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41" w:rsidRPr="005B78A9" w:rsidRDefault="00CF7841" w:rsidP="005B78A9">
      <w:pPr>
        <w:jc w:val="right"/>
        <w:rPr>
          <w:sz w:val="28"/>
          <w:szCs w:val="28"/>
        </w:rPr>
      </w:pPr>
      <w:r w:rsidRPr="005B78A9">
        <w:rPr>
          <w:sz w:val="28"/>
          <w:szCs w:val="28"/>
        </w:rPr>
        <w:t xml:space="preserve">                  ПРОЕКТ</w:t>
      </w:r>
    </w:p>
    <w:p w:rsidR="00CF7841" w:rsidRPr="005B78A9" w:rsidRDefault="00CF7841" w:rsidP="00D350B9">
      <w:pPr>
        <w:rPr>
          <w:sz w:val="28"/>
          <w:szCs w:val="28"/>
        </w:rPr>
      </w:pPr>
    </w:p>
    <w:p w:rsidR="00CF7841" w:rsidRPr="005B78A9" w:rsidRDefault="00CF7841" w:rsidP="00D350B9">
      <w:pPr>
        <w:rPr>
          <w:sz w:val="28"/>
          <w:szCs w:val="28"/>
        </w:rPr>
      </w:pPr>
      <w:r w:rsidRPr="005B78A9">
        <w:rPr>
          <w:sz w:val="28"/>
          <w:szCs w:val="28"/>
        </w:rPr>
        <w:t xml:space="preserve">                КАРАР                                                                    РЕШЕНИЕ</w:t>
      </w:r>
    </w:p>
    <w:p w:rsidR="00CF7841" w:rsidRPr="005B78A9" w:rsidRDefault="00CF7841" w:rsidP="00D350B9">
      <w:pPr>
        <w:rPr>
          <w:color w:val="000000"/>
          <w:sz w:val="28"/>
          <w:szCs w:val="28"/>
        </w:rPr>
      </w:pPr>
    </w:p>
    <w:p w:rsidR="00CF7841" w:rsidRPr="005B78A9" w:rsidRDefault="00CF7841" w:rsidP="00D21782">
      <w:pPr>
        <w:ind w:firstLine="709"/>
        <w:jc w:val="center"/>
        <w:rPr>
          <w:b/>
          <w:bCs/>
          <w:sz w:val="28"/>
          <w:szCs w:val="28"/>
        </w:rPr>
      </w:pPr>
      <w:r w:rsidRPr="005B78A9">
        <w:rPr>
          <w:b/>
          <w:sz w:val="28"/>
          <w:szCs w:val="28"/>
        </w:rPr>
        <w:t>Об утверждении Положения об оплате труда муниципальных служащих администрации сельского поселения Миякинский  сельсовет</w:t>
      </w:r>
      <w:r w:rsidRPr="005B78A9">
        <w:rPr>
          <w:sz w:val="28"/>
          <w:szCs w:val="28"/>
        </w:rPr>
        <w:t xml:space="preserve"> </w:t>
      </w:r>
      <w:r w:rsidRPr="005B78A9">
        <w:rPr>
          <w:b/>
          <w:sz w:val="28"/>
          <w:szCs w:val="28"/>
        </w:rPr>
        <w:t>муниципального района Миякинский район Республики Башкортостан</w:t>
      </w:r>
    </w:p>
    <w:p w:rsidR="00CF7841" w:rsidRPr="005B78A9" w:rsidRDefault="00CF7841" w:rsidP="00FD69C1">
      <w:pPr>
        <w:pStyle w:val="ConsTitle"/>
        <w:widowControl/>
        <w:ind w:right="0" w:firstLine="709"/>
        <w:jc w:val="center"/>
        <w:rPr>
          <w:rFonts w:ascii="Times New Roman" w:hAnsi="Times New Roman" w:cs="Times New Roman"/>
          <w:b w:val="0"/>
          <w:sz w:val="28"/>
          <w:szCs w:val="28"/>
        </w:rPr>
      </w:pPr>
    </w:p>
    <w:p w:rsidR="00CF7841" w:rsidRPr="005B78A9" w:rsidRDefault="00CF7841" w:rsidP="00FD69C1">
      <w:pPr>
        <w:pStyle w:val="21"/>
        <w:keepNext/>
        <w:keepLines/>
        <w:widowControl/>
        <w:shd w:val="clear" w:color="auto" w:fill="auto"/>
        <w:spacing w:after="0" w:line="240" w:lineRule="auto"/>
        <w:ind w:firstLine="709"/>
        <w:jc w:val="both"/>
        <w:rPr>
          <w:rStyle w:val="22"/>
          <w:b w:val="0"/>
          <w:bCs/>
          <w:color w:val="000000"/>
          <w:spacing w:val="40"/>
        </w:rPr>
      </w:pPr>
      <w:r w:rsidRPr="005B78A9">
        <w:t xml:space="preserve">Руководствуясь ст. 35 Трудового кодекса Российской Федерации, п.2 ст.22 Федерального закона «О муниципальной службе в Российской Федерации», в соответствии со ст. 12 Закона Республики Башкортостан от 16 июля </w:t>
      </w:r>
      <w:smartTag w:uri="urn:schemas-microsoft-com:office:smarttags" w:element="metricconverter">
        <w:smartTagPr>
          <w:attr w:name="ProductID" w:val="2007 г"/>
        </w:smartTagPr>
        <w:r w:rsidRPr="005B78A9">
          <w:t>2007 г</w:t>
        </w:r>
      </w:smartTag>
      <w:r w:rsidRPr="005B78A9">
        <w:t xml:space="preserve">. № 453-з «О муниципальной службе в Республике Башкортостан», постановлением Правительства Республики Башкортостан от 28 мая </w:t>
      </w:r>
      <w:smartTag w:uri="urn:schemas-microsoft-com:office:smarttags" w:element="metricconverter">
        <w:smartTagPr>
          <w:attr w:name="ProductID" w:val="2018 г"/>
        </w:smartTagPr>
        <w:r w:rsidRPr="005B78A9">
          <w:t>2018 г</w:t>
        </w:r>
      </w:smartTag>
      <w:r w:rsidRPr="005B78A9">
        <w:t>. № 234 «О внесении изменений в нормативы формирования расходов на оплату труда в органах местного самоуправления в Республике Башкортостан» и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5B78A9">
        <w:rPr>
          <w:rStyle w:val="2"/>
          <w:color w:val="000000"/>
          <w:sz w:val="28"/>
        </w:rPr>
        <w:t xml:space="preserve"> Совет</w:t>
      </w:r>
      <w:r w:rsidRPr="005B78A9">
        <w:t xml:space="preserve"> сельского поселения Миякинский сельсовет муниципального района Миякинский район  Республики Башкортостан решил: </w:t>
      </w:r>
    </w:p>
    <w:p w:rsidR="00CF7841" w:rsidRPr="005B78A9" w:rsidRDefault="00CF7841" w:rsidP="005B78A9">
      <w:pPr>
        <w:ind w:firstLine="708"/>
        <w:jc w:val="both"/>
        <w:rPr>
          <w:sz w:val="28"/>
          <w:szCs w:val="28"/>
        </w:rPr>
      </w:pPr>
      <w:r>
        <w:rPr>
          <w:sz w:val="28"/>
          <w:szCs w:val="28"/>
        </w:rPr>
        <w:t xml:space="preserve">1. </w:t>
      </w:r>
      <w:r w:rsidRPr="005B78A9">
        <w:rPr>
          <w:sz w:val="28"/>
          <w:szCs w:val="28"/>
        </w:rPr>
        <w:t>Утвердить Положение об оплате труда муниципальных служащих администрации сельского поселения Миякинский сельсовет муниципального района Миякинский район Республики Башкортостан согласно  приложению  (прилагается).</w:t>
      </w:r>
    </w:p>
    <w:p w:rsidR="00CF7841" w:rsidRPr="008B14EF" w:rsidRDefault="00CF7841" w:rsidP="005B78A9">
      <w:pPr>
        <w:ind w:firstLine="708"/>
        <w:jc w:val="both"/>
        <w:rPr>
          <w:bCs/>
          <w:sz w:val="28"/>
          <w:szCs w:val="28"/>
        </w:rPr>
      </w:pPr>
      <w:r>
        <w:rPr>
          <w:bCs/>
          <w:sz w:val="28"/>
          <w:szCs w:val="28"/>
        </w:rPr>
        <w:t xml:space="preserve">2.  </w:t>
      </w:r>
      <w:r w:rsidRPr="00524B9B">
        <w:rPr>
          <w:bCs/>
          <w:sz w:val="28"/>
          <w:szCs w:val="28"/>
        </w:rPr>
        <w:t>Настоящее решение вступает в силу после опубликования.</w:t>
      </w:r>
    </w:p>
    <w:p w:rsidR="00CF7841" w:rsidRPr="005B78A9" w:rsidRDefault="00CF7841" w:rsidP="005B78A9">
      <w:pPr>
        <w:widowControl w:val="0"/>
        <w:tabs>
          <w:tab w:val="left" w:pos="0"/>
        </w:tabs>
        <w:autoSpaceDE w:val="0"/>
        <w:autoSpaceDN w:val="0"/>
        <w:adjustRightInd w:val="0"/>
        <w:spacing w:before="20"/>
        <w:jc w:val="both"/>
        <w:rPr>
          <w:color w:val="FF0000"/>
          <w:sz w:val="28"/>
          <w:szCs w:val="28"/>
        </w:rPr>
      </w:pPr>
      <w:r>
        <w:rPr>
          <w:sz w:val="28"/>
          <w:szCs w:val="28"/>
        </w:rPr>
        <w:tab/>
        <w:t xml:space="preserve">3. </w:t>
      </w:r>
      <w:r w:rsidRPr="005B78A9">
        <w:rPr>
          <w:sz w:val="28"/>
          <w:szCs w:val="28"/>
        </w:rPr>
        <w:t xml:space="preserve">Обнародовать настоящее решение на информационном стенде в здании     администрации сельского поселения Миякинский сельсовет по адресу: 452080, Республика Башкортостан, Миякинский район, с.Киргиз-Мияки, ул.Губайдуллина, 137, и разместить в сети общего доступа «Интернет» </w:t>
      </w:r>
      <w:r w:rsidRPr="005B78A9">
        <w:rPr>
          <w:iCs/>
          <w:sz w:val="28"/>
          <w:szCs w:val="28"/>
        </w:rPr>
        <w:t xml:space="preserve">на официальном сайте </w:t>
      </w:r>
      <w:r w:rsidRPr="005B78A9">
        <w:rPr>
          <w:sz w:val="28"/>
          <w:szCs w:val="28"/>
        </w:rPr>
        <w:t xml:space="preserve">сельского поселения: </w:t>
      </w:r>
      <w:hyperlink r:id="rId7" w:history="1">
        <w:r w:rsidRPr="00C37A11">
          <w:rPr>
            <w:rStyle w:val="Hyperlink"/>
            <w:spacing w:val="-12"/>
            <w:sz w:val="28"/>
            <w:szCs w:val="28"/>
          </w:rPr>
          <w:t>http://</w:t>
        </w:r>
        <w:r w:rsidRPr="00C37A11">
          <w:rPr>
            <w:rStyle w:val="Hyperlink"/>
            <w:sz w:val="28"/>
            <w:szCs w:val="28"/>
          </w:rPr>
          <w:t>sp</w:t>
        </w:r>
        <w:r w:rsidRPr="00C37A11">
          <w:rPr>
            <w:rStyle w:val="Hyperlink"/>
            <w:sz w:val="28"/>
            <w:szCs w:val="28"/>
            <w:lang w:val="en-US"/>
          </w:rPr>
          <w:t>miyaki</w:t>
        </w:r>
        <w:r w:rsidRPr="00C37A11">
          <w:rPr>
            <w:rStyle w:val="Hyperlink"/>
            <w:sz w:val="28"/>
            <w:szCs w:val="28"/>
          </w:rPr>
          <w:t>.ru</w:t>
        </w:r>
        <w:r w:rsidRPr="00C37A11">
          <w:rPr>
            <w:rStyle w:val="Hyperlink"/>
            <w:spacing w:val="-12"/>
            <w:sz w:val="28"/>
            <w:szCs w:val="28"/>
          </w:rPr>
          <w:t>/</w:t>
        </w:r>
      </w:hyperlink>
    </w:p>
    <w:p w:rsidR="00CF7841" w:rsidRPr="005B78A9" w:rsidRDefault="00CF7841" w:rsidP="00FD69C1">
      <w:pPr>
        <w:widowControl w:val="0"/>
        <w:tabs>
          <w:tab w:val="left" w:pos="0"/>
        </w:tabs>
        <w:autoSpaceDE w:val="0"/>
        <w:autoSpaceDN w:val="0"/>
        <w:adjustRightInd w:val="0"/>
        <w:spacing w:before="20"/>
        <w:ind w:firstLine="709"/>
        <w:jc w:val="both"/>
        <w:rPr>
          <w:sz w:val="28"/>
          <w:szCs w:val="28"/>
        </w:rPr>
      </w:pPr>
      <w:r w:rsidRPr="005B78A9">
        <w:rPr>
          <w:sz w:val="28"/>
          <w:szCs w:val="28"/>
        </w:rPr>
        <w:t>4. Контроль за исполнением настоящего решения возложить на постоянную комиссию по бюджету, налогам, вопросам муниципальной собственности Совета сельского поселения Миякинский сельсовет муниципального района Миякинский район  Республики Башкортостан.</w:t>
      </w:r>
    </w:p>
    <w:p w:rsidR="00CF7841" w:rsidRPr="005B78A9" w:rsidRDefault="00CF7841" w:rsidP="00FD69C1">
      <w:pPr>
        <w:widowControl w:val="0"/>
        <w:tabs>
          <w:tab w:val="left" w:pos="0"/>
        </w:tabs>
        <w:autoSpaceDE w:val="0"/>
        <w:autoSpaceDN w:val="0"/>
        <w:adjustRightInd w:val="0"/>
        <w:spacing w:before="20"/>
        <w:ind w:left="567" w:firstLine="709"/>
        <w:jc w:val="both"/>
        <w:rPr>
          <w:sz w:val="28"/>
          <w:szCs w:val="28"/>
        </w:rPr>
      </w:pPr>
    </w:p>
    <w:p w:rsidR="00CF7841" w:rsidRPr="005B78A9" w:rsidRDefault="00CF7841" w:rsidP="004326BA">
      <w:pPr>
        <w:spacing w:before="20"/>
        <w:rPr>
          <w:sz w:val="28"/>
          <w:szCs w:val="28"/>
        </w:rPr>
      </w:pPr>
    </w:p>
    <w:p w:rsidR="00CF7841" w:rsidRPr="005B78A9" w:rsidRDefault="00CF7841" w:rsidP="005B78A9">
      <w:pPr>
        <w:rPr>
          <w:sz w:val="28"/>
          <w:szCs w:val="28"/>
        </w:rPr>
      </w:pPr>
      <w:r w:rsidRPr="005B78A9">
        <w:rPr>
          <w:sz w:val="28"/>
          <w:szCs w:val="28"/>
        </w:rPr>
        <w:t>Заместитель председателя</w:t>
      </w:r>
    </w:p>
    <w:p w:rsidR="00CF7841" w:rsidRPr="005B78A9" w:rsidRDefault="00CF7841" w:rsidP="005B78A9">
      <w:pPr>
        <w:rPr>
          <w:sz w:val="28"/>
          <w:szCs w:val="28"/>
        </w:rPr>
      </w:pPr>
      <w:r w:rsidRPr="005B78A9">
        <w:rPr>
          <w:sz w:val="28"/>
          <w:szCs w:val="28"/>
        </w:rPr>
        <w:t xml:space="preserve">Совета сельского поселения                                                    Р.А.Мухаметзянов                                                      </w:t>
      </w:r>
    </w:p>
    <w:p w:rsidR="00CF7841" w:rsidRPr="005B78A9" w:rsidRDefault="00CF7841" w:rsidP="005B78A9">
      <w:pPr>
        <w:rPr>
          <w:sz w:val="28"/>
          <w:szCs w:val="28"/>
        </w:rPr>
      </w:pPr>
      <w:r w:rsidRPr="005B78A9">
        <w:rPr>
          <w:sz w:val="28"/>
          <w:szCs w:val="28"/>
        </w:rPr>
        <w:t>Миякинский сельсовет</w:t>
      </w:r>
    </w:p>
    <w:p w:rsidR="00CF7841" w:rsidRPr="005B78A9" w:rsidRDefault="00CF7841" w:rsidP="005B78A9">
      <w:pPr>
        <w:rPr>
          <w:sz w:val="28"/>
          <w:szCs w:val="28"/>
        </w:rPr>
      </w:pPr>
      <w:r w:rsidRPr="005B78A9">
        <w:rPr>
          <w:sz w:val="28"/>
          <w:szCs w:val="28"/>
        </w:rPr>
        <w:t>Киргиз-Мияки</w:t>
      </w:r>
    </w:p>
    <w:p w:rsidR="00CF7841" w:rsidRPr="005B78A9" w:rsidRDefault="00CF7841" w:rsidP="005B78A9">
      <w:pPr>
        <w:rPr>
          <w:sz w:val="28"/>
          <w:szCs w:val="28"/>
        </w:rPr>
      </w:pPr>
      <w:r w:rsidRPr="005B78A9">
        <w:rPr>
          <w:sz w:val="28"/>
          <w:szCs w:val="28"/>
        </w:rPr>
        <w:t>«___»_____2020 г.</w:t>
      </w:r>
    </w:p>
    <w:p w:rsidR="00CF7841" w:rsidRPr="005B78A9" w:rsidRDefault="00CF7841" w:rsidP="005B78A9">
      <w:pPr>
        <w:rPr>
          <w:sz w:val="28"/>
          <w:szCs w:val="28"/>
        </w:rPr>
      </w:pPr>
      <w:r w:rsidRPr="005B78A9">
        <w:rPr>
          <w:sz w:val="28"/>
          <w:szCs w:val="28"/>
        </w:rPr>
        <w:t xml:space="preserve">№ ____      </w:t>
      </w:r>
    </w:p>
    <w:p w:rsidR="00CF7841" w:rsidRDefault="00CF7841" w:rsidP="00385E4E">
      <w:pPr>
        <w:pStyle w:val="ConsPlusNormal"/>
        <w:widowControl/>
        <w:ind w:left="5103" w:firstLine="709"/>
        <w:outlineLvl w:val="0"/>
        <w:rPr>
          <w:rFonts w:ascii="Times New Roman" w:hAnsi="Times New Roman" w:cs="Times New Roman"/>
          <w:sz w:val="24"/>
          <w:szCs w:val="24"/>
        </w:rPr>
      </w:pPr>
    </w:p>
    <w:p w:rsidR="00CF7841" w:rsidRDefault="00CF7841" w:rsidP="00385E4E">
      <w:pPr>
        <w:pStyle w:val="ConsPlusNormal"/>
        <w:widowControl/>
        <w:ind w:left="5103" w:firstLine="709"/>
        <w:outlineLvl w:val="0"/>
        <w:rPr>
          <w:rFonts w:ascii="Times New Roman" w:hAnsi="Times New Roman" w:cs="Times New Roman"/>
          <w:sz w:val="24"/>
          <w:szCs w:val="24"/>
        </w:rPr>
      </w:pPr>
    </w:p>
    <w:p w:rsidR="00CF7841" w:rsidRPr="004326BA" w:rsidRDefault="00CF7841" w:rsidP="00385E4E">
      <w:pPr>
        <w:pStyle w:val="ConsPlusNormal"/>
        <w:widowControl/>
        <w:ind w:left="5103" w:firstLine="709"/>
        <w:outlineLvl w:val="0"/>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F7841" w:rsidRDefault="00CF7841" w:rsidP="00065533">
      <w:pPr>
        <w:pStyle w:val="ConsPlusNormal"/>
        <w:widowControl/>
        <w:ind w:left="5103" w:firstLine="0"/>
        <w:rPr>
          <w:rFonts w:ascii="Times New Roman" w:hAnsi="Times New Roman" w:cs="Times New Roman"/>
          <w:sz w:val="24"/>
          <w:szCs w:val="24"/>
        </w:rPr>
      </w:pPr>
      <w:r w:rsidRPr="004326BA">
        <w:rPr>
          <w:rFonts w:ascii="Times New Roman" w:hAnsi="Times New Roman" w:cs="Times New Roman"/>
          <w:sz w:val="24"/>
          <w:szCs w:val="24"/>
        </w:rPr>
        <w:t xml:space="preserve">к </w:t>
      </w:r>
      <w:r>
        <w:rPr>
          <w:rFonts w:ascii="Times New Roman" w:hAnsi="Times New Roman" w:cs="Times New Roman"/>
          <w:sz w:val="24"/>
          <w:szCs w:val="24"/>
        </w:rPr>
        <w:t>решению</w:t>
      </w:r>
      <w:r w:rsidRPr="004326BA">
        <w:rPr>
          <w:rFonts w:ascii="Times New Roman" w:hAnsi="Times New Roman" w:cs="Times New Roman"/>
          <w:sz w:val="24"/>
          <w:szCs w:val="24"/>
        </w:rPr>
        <w:t xml:space="preserve"> </w:t>
      </w:r>
      <w:r>
        <w:rPr>
          <w:rFonts w:ascii="Times New Roman" w:hAnsi="Times New Roman" w:cs="Times New Roman"/>
          <w:sz w:val="24"/>
          <w:szCs w:val="24"/>
        </w:rPr>
        <w:t xml:space="preserve">Совета </w:t>
      </w:r>
      <w:r w:rsidRPr="004326BA">
        <w:rPr>
          <w:rFonts w:ascii="Times New Roman" w:hAnsi="Times New Roman" w:cs="Times New Roman"/>
          <w:sz w:val="24"/>
          <w:szCs w:val="24"/>
        </w:rPr>
        <w:t xml:space="preserve">СП  </w:t>
      </w:r>
      <w:r>
        <w:rPr>
          <w:rFonts w:ascii="Times New Roman" w:hAnsi="Times New Roman" w:cs="Times New Roman"/>
          <w:sz w:val="24"/>
          <w:szCs w:val="24"/>
        </w:rPr>
        <w:t xml:space="preserve">Миякинский </w:t>
      </w:r>
      <w:r w:rsidRPr="004326BA">
        <w:rPr>
          <w:rFonts w:ascii="Times New Roman" w:hAnsi="Times New Roman" w:cs="Times New Roman"/>
          <w:sz w:val="24"/>
          <w:szCs w:val="24"/>
        </w:rPr>
        <w:t>сельсовет муниципального района Ми</w:t>
      </w:r>
      <w:r>
        <w:rPr>
          <w:rFonts w:ascii="Times New Roman" w:hAnsi="Times New Roman" w:cs="Times New Roman"/>
          <w:sz w:val="24"/>
          <w:szCs w:val="24"/>
        </w:rPr>
        <w:t>я</w:t>
      </w:r>
      <w:r w:rsidRPr="004326BA">
        <w:rPr>
          <w:rFonts w:ascii="Times New Roman" w:hAnsi="Times New Roman" w:cs="Times New Roman"/>
          <w:sz w:val="24"/>
          <w:szCs w:val="24"/>
        </w:rPr>
        <w:t xml:space="preserve">кинский район  Республики Башкортостан </w:t>
      </w:r>
    </w:p>
    <w:p w:rsidR="00CF7841" w:rsidRPr="004326BA" w:rsidRDefault="00CF7841" w:rsidP="00065533">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 xml:space="preserve">№       </w:t>
      </w:r>
      <w:r w:rsidRPr="004326BA">
        <w:rPr>
          <w:rFonts w:ascii="Times New Roman" w:hAnsi="Times New Roman" w:cs="Times New Roman"/>
          <w:sz w:val="24"/>
          <w:szCs w:val="24"/>
        </w:rPr>
        <w:t xml:space="preserve"> от __ </w:t>
      </w:r>
    </w:p>
    <w:p w:rsidR="00CF7841" w:rsidRDefault="00CF7841" w:rsidP="00385E4E">
      <w:pPr>
        <w:pStyle w:val="ConsPlusNormal"/>
        <w:widowControl/>
        <w:ind w:left="5103" w:firstLine="709"/>
        <w:rPr>
          <w:rFonts w:ascii="Times New Roman" w:hAnsi="Times New Roman" w:cs="Times New Roman"/>
          <w:sz w:val="28"/>
          <w:szCs w:val="28"/>
        </w:rPr>
      </w:pPr>
    </w:p>
    <w:p w:rsidR="00CF7841" w:rsidRPr="00BA4002" w:rsidRDefault="00CF7841" w:rsidP="00385E4E">
      <w:pPr>
        <w:pStyle w:val="ConsPlusNormal"/>
        <w:widowControl/>
        <w:ind w:left="5103" w:firstLine="709"/>
        <w:jc w:val="center"/>
        <w:rPr>
          <w:rFonts w:ascii="Times New Roman" w:hAnsi="Times New Roman" w:cs="Times New Roman"/>
          <w:sz w:val="28"/>
          <w:szCs w:val="28"/>
        </w:rPr>
      </w:pPr>
    </w:p>
    <w:p w:rsidR="00CF7841" w:rsidRPr="00A22774" w:rsidRDefault="00CF7841" w:rsidP="00385E4E">
      <w:pPr>
        <w:ind w:firstLine="709"/>
        <w:jc w:val="center"/>
        <w:rPr>
          <w:b/>
          <w:bCs/>
          <w:sz w:val="28"/>
        </w:rPr>
      </w:pPr>
      <w:r w:rsidRPr="00A22774">
        <w:rPr>
          <w:b/>
          <w:bCs/>
          <w:sz w:val="28"/>
        </w:rPr>
        <w:t xml:space="preserve">ПОЛОЖЕНИЕ </w:t>
      </w:r>
    </w:p>
    <w:p w:rsidR="00CF7841" w:rsidRPr="00A22774" w:rsidRDefault="00CF7841" w:rsidP="00385E4E">
      <w:pPr>
        <w:ind w:firstLine="709"/>
        <w:jc w:val="center"/>
        <w:rPr>
          <w:b/>
          <w:bCs/>
          <w:sz w:val="28"/>
        </w:rPr>
      </w:pPr>
      <w:r w:rsidRPr="00A22774">
        <w:rPr>
          <w:b/>
          <w:sz w:val="28"/>
          <w:szCs w:val="28"/>
        </w:rPr>
        <w:t>об оплате труда муниципальных служащих администрации сельского поселения Миякинский сельсовет муниципального района Миякинский район Республики Башкортостан</w:t>
      </w:r>
    </w:p>
    <w:p w:rsidR="00CF7841" w:rsidRPr="00473D67" w:rsidRDefault="00CF7841" w:rsidP="00385E4E">
      <w:pPr>
        <w:ind w:firstLine="709"/>
        <w:rPr>
          <w:sz w:val="28"/>
          <w:szCs w:val="28"/>
        </w:rPr>
      </w:pPr>
    </w:p>
    <w:p w:rsidR="00CF7841" w:rsidRPr="004326BA" w:rsidRDefault="00CF7841" w:rsidP="00385E4E">
      <w:pPr>
        <w:pStyle w:val="BodyText"/>
        <w:ind w:firstLine="709"/>
        <w:jc w:val="both"/>
        <w:rPr>
          <w:sz w:val="24"/>
        </w:rPr>
      </w:pPr>
      <w:r w:rsidRPr="004326BA">
        <w:rPr>
          <w:sz w:val="24"/>
        </w:rPr>
        <w:t xml:space="preserve">Настоящее Положение разработано в соответствии со ст. 12 Закона Республики Башкортостан от  16 июля </w:t>
      </w:r>
      <w:smartTag w:uri="urn:schemas-microsoft-com:office:smarttags" w:element="metricconverter">
        <w:smartTagPr>
          <w:attr w:name="ProductID" w:val="2007 г"/>
        </w:smartTagPr>
        <w:r w:rsidRPr="004326BA">
          <w:rPr>
            <w:sz w:val="24"/>
          </w:rPr>
          <w:t>2007 г</w:t>
        </w:r>
      </w:smartTag>
      <w:r w:rsidRPr="004326BA">
        <w:rPr>
          <w:sz w:val="24"/>
        </w:rPr>
        <w:t>. № 453-з «О муниципальной службе в Республике Башкортостан» (с последующими изменениями),</w:t>
      </w:r>
      <w:r w:rsidRPr="004326BA">
        <w:rPr>
          <w:b/>
          <w:sz w:val="24"/>
        </w:rPr>
        <w:t xml:space="preserve"> </w:t>
      </w:r>
      <w:r w:rsidRPr="004326BA">
        <w:rPr>
          <w:sz w:val="24"/>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CF7841" w:rsidRPr="004326BA" w:rsidRDefault="00CF7841" w:rsidP="00385E4E">
      <w:pPr>
        <w:pStyle w:val="BodyText"/>
        <w:ind w:firstLine="709"/>
        <w:jc w:val="both"/>
        <w:rPr>
          <w:sz w:val="24"/>
        </w:rPr>
      </w:pPr>
      <w:r w:rsidRPr="004326BA">
        <w:rPr>
          <w:sz w:val="24"/>
        </w:rPr>
        <w:t xml:space="preserve">Настоящее Положение разработано в целях материального поощрения инициативного труда муниципальных служащих администрации сельского поселения </w:t>
      </w:r>
      <w:r>
        <w:rPr>
          <w:sz w:val="24"/>
        </w:rPr>
        <w:t xml:space="preserve">Миякинский </w:t>
      </w:r>
      <w:r w:rsidRPr="004326BA">
        <w:rPr>
          <w:sz w:val="24"/>
        </w:rPr>
        <w:t>сельсовет муниципального района Ми</w:t>
      </w:r>
      <w:r>
        <w:rPr>
          <w:sz w:val="24"/>
        </w:rPr>
        <w:t>я</w:t>
      </w:r>
      <w:r w:rsidRPr="004326BA">
        <w:rPr>
          <w:sz w:val="24"/>
        </w:rPr>
        <w:t>кинский район Республики Башкортостан (далее – администрация сельского поселения), повышения степени их заинтересованности в своевременном, эффективном и качественном исполнении служебных обязанностей.</w:t>
      </w:r>
    </w:p>
    <w:p w:rsidR="00CF7841" w:rsidRPr="004326BA" w:rsidRDefault="00CF7841" w:rsidP="00385E4E">
      <w:pPr>
        <w:pStyle w:val="BodyText"/>
        <w:ind w:firstLine="709"/>
        <w:jc w:val="both"/>
        <w:rPr>
          <w:sz w:val="24"/>
        </w:rPr>
      </w:pPr>
      <w:r w:rsidRPr="004326BA">
        <w:rPr>
          <w:sz w:val="24"/>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CF7841" w:rsidRPr="004326BA" w:rsidRDefault="00CF7841" w:rsidP="00385E4E">
      <w:pPr>
        <w:ind w:firstLine="709"/>
        <w:jc w:val="center"/>
      </w:pPr>
    </w:p>
    <w:p w:rsidR="00CF7841" w:rsidRPr="004326BA" w:rsidRDefault="00CF7841" w:rsidP="00385E4E">
      <w:pPr>
        <w:pStyle w:val="ConsPlusTitle"/>
        <w:widowControl/>
        <w:ind w:firstLine="709"/>
        <w:jc w:val="center"/>
        <w:rPr>
          <w:rFonts w:ascii="Times New Roman" w:hAnsi="Times New Roman"/>
          <w:b w:val="0"/>
          <w:sz w:val="24"/>
          <w:szCs w:val="24"/>
        </w:rPr>
      </w:pPr>
      <w:r w:rsidRPr="004326BA">
        <w:rPr>
          <w:rFonts w:ascii="Times New Roman" w:hAnsi="Times New Roman"/>
          <w:b w:val="0"/>
          <w:sz w:val="24"/>
          <w:szCs w:val="24"/>
        </w:rPr>
        <w:t>1. Состав денежного содержания</w:t>
      </w:r>
    </w:p>
    <w:p w:rsidR="00CF7841" w:rsidRPr="004326BA" w:rsidRDefault="00CF7841" w:rsidP="00385E4E">
      <w:pPr>
        <w:pStyle w:val="ConsPlusTitle"/>
        <w:widowControl/>
        <w:ind w:firstLine="709"/>
        <w:jc w:val="center"/>
        <w:rPr>
          <w:rFonts w:ascii="Times New Roman" w:hAnsi="Times New Roman"/>
          <w:sz w:val="24"/>
          <w:szCs w:val="24"/>
        </w:rPr>
      </w:pP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 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1.2.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 материальной помощи. </w:t>
      </w:r>
    </w:p>
    <w:p w:rsidR="00CF7841" w:rsidRPr="004326BA" w:rsidRDefault="00CF7841" w:rsidP="00385E4E">
      <w:pPr>
        <w:pStyle w:val="ConsPlusNormal"/>
        <w:widowControl/>
        <w:ind w:firstLine="709"/>
        <w:jc w:val="center"/>
        <w:rPr>
          <w:rFonts w:ascii="Times New Roman" w:hAnsi="Times New Roman"/>
          <w:sz w:val="24"/>
          <w:szCs w:val="24"/>
        </w:rPr>
      </w:pPr>
    </w:p>
    <w:p w:rsidR="00CF7841" w:rsidRPr="004326BA" w:rsidRDefault="00CF7841" w:rsidP="00385E4E">
      <w:pPr>
        <w:pStyle w:val="ConsPlusNormal"/>
        <w:widowControl/>
        <w:ind w:firstLine="709"/>
        <w:jc w:val="center"/>
        <w:rPr>
          <w:rFonts w:ascii="Times New Roman" w:hAnsi="Times New Roman"/>
          <w:sz w:val="24"/>
          <w:szCs w:val="24"/>
        </w:rPr>
      </w:pPr>
      <w:r w:rsidRPr="004326BA">
        <w:rPr>
          <w:rFonts w:ascii="Times New Roman" w:hAnsi="Times New Roman"/>
          <w:sz w:val="24"/>
          <w:szCs w:val="24"/>
        </w:rPr>
        <w:t>2. Денежные вознаграждения и должностные оклады</w:t>
      </w:r>
    </w:p>
    <w:p w:rsidR="00CF7841" w:rsidRPr="004326BA" w:rsidRDefault="00CF7841" w:rsidP="00385E4E">
      <w:pPr>
        <w:pStyle w:val="ConsPlusNormal"/>
        <w:widowControl/>
        <w:ind w:firstLine="709"/>
        <w:jc w:val="center"/>
        <w:rPr>
          <w:rFonts w:ascii="Times New Roman" w:hAnsi="Times New Roman"/>
          <w:sz w:val="24"/>
          <w:szCs w:val="24"/>
        </w:rPr>
      </w:pPr>
    </w:p>
    <w:p w:rsidR="00CF7841" w:rsidRPr="004326BA" w:rsidRDefault="00CF7841" w:rsidP="00385E4E">
      <w:pPr>
        <w:pStyle w:val="ConsPlusNormal"/>
        <w:widowControl/>
        <w:ind w:firstLine="709"/>
        <w:jc w:val="both"/>
        <w:rPr>
          <w:rFonts w:ascii="Times New Roman" w:hAnsi="Times New Roman" w:cs="Times New Roman"/>
          <w:sz w:val="24"/>
          <w:szCs w:val="24"/>
        </w:rPr>
      </w:pPr>
      <w:r w:rsidRPr="004326BA">
        <w:rPr>
          <w:rFonts w:ascii="Times New Roman" w:hAnsi="Times New Roman"/>
          <w:sz w:val="24"/>
          <w:szCs w:val="24"/>
        </w:rPr>
        <w:t xml:space="preserve">2.1. 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sidRPr="005F60E2">
        <w:rPr>
          <w:rFonts w:ascii="Times New Roman" w:hAnsi="Times New Roman"/>
          <w:sz w:val="24"/>
          <w:szCs w:val="24"/>
        </w:rPr>
        <w:t>3</w:t>
      </w:r>
      <w:r w:rsidRPr="006A385F">
        <w:rPr>
          <w:rFonts w:ascii="Times New Roman" w:hAnsi="Times New Roman"/>
          <w:color w:val="FF0000"/>
          <w:sz w:val="24"/>
          <w:szCs w:val="24"/>
        </w:rPr>
        <w:t xml:space="preserve"> </w:t>
      </w:r>
      <w:r w:rsidRPr="004326BA">
        <w:rPr>
          <w:rFonts w:ascii="Times New Roman" w:hAnsi="Times New Roman"/>
          <w:sz w:val="24"/>
          <w:szCs w:val="24"/>
        </w:rPr>
        <w:t xml:space="preserve">группой  оплаты труда на основании постановления Правительства Республики Башкортостан от 24 декабря 2013 г. № 610 «Об утверждении нормативов </w:t>
      </w:r>
      <w:r w:rsidRPr="004326BA">
        <w:rPr>
          <w:rFonts w:ascii="Times New Roman" w:hAnsi="Times New Roman" w:cs="Times New Roman"/>
          <w:sz w:val="24"/>
          <w:szCs w:val="24"/>
        </w:rPr>
        <w:t>формирования расходов на оплату труда в органах местного самоуправления в Республике Башкортостан» (с последующими изменениями).</w:t>
      </w: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cs="Times New Roman"/>
          <w:sz w:val="24"/>
          <w:szCs w:val="24"/>
        </w:rPr>
        <w:t xml:space="preserve">Денежное вознаграждение и должностные оклады в дальнейшем могут индексироваться в сроки и </w:t>
      </w:r>
      <w:r>
        <w:rPr>
          <w:rFonts w:ascii="Times New Roman" w:hAnsi="Times New Roman" w:cs="Times New Roman"/>
          <w:sz w:val="24"/>
          <w:szCs w:val="24"/>
        </w:rPr>
        <w:t xml:space="preserve">размерах, установленных нормативно-правовыми актами Российской Федерации и </w:t>
      </w:r>
      <w:r w:rsidRPr="004326BA">
        <w:rPr>
          <w:rFonts w:ascii="Times New Roman" w:hAnsi="Times New Roman" w:cs="Times New Roman"/>
          <w:sz w:val="24"/>
          <w:szCs w:val="24"/>
        </w:rPr>
        <w:t>Республики Башкортостан.</w:t>
      </w:r>
    </w:p>
    <w:p w:rsidR="00CF7841" w:rsidRPr="004326BA" w:rsidRDefault="00CF7841" w:rsidP="002D3197">
      <w:pPr>
        <w:ind w:firstLine="709"/>
        <w:jc w:val="both"/>
      </w:pPr>
      <w:r w:rsidRPr="004326BA">
        <w:t>2.2. Размеры денежного вознаграждения и должностных окладов сотрудников администрации:</w:t>
      </w:r>
    </w:p>
    <w:p w:rsidR="00CF7841" w:rsidRDefault="00CF7841" w:rsidP="00092C08">
      <w:pPr>
        <w:pStyle w:val="ConsPlusNormal"/>
        <w:ind w:firstLine="709"/>
        <w:jc w:val="both"/>
        <w:rPr>
          <w:rFonts w:ascii="Times New Roman" w:hAnsi="Times New Roman" w:cs="Times New Roman"/>
          <w:color w:val="2D2D2D"/>
          <w:spacing w:val="2"/>
          <w:sz w:val="24"/>
          <w:szCs w:val="24"/>
        </w:rPr>
      </w:pPr>
    </w:p>
    <w:p w:rsidR="00CF7841" w:rsidRPr="00092C08" w:rsidRDefault="00CF7841" w:rsidP="00092C0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1. Глава администрации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F7841" w:rsidRPr="00092C08" w:rsidRDefault="00CF7841" w:rsidP="00092C08">
      <w:pPr>
        <w:pStyle w:val="ConsPlusNormal"/>
        <w:ind w:firstLine="709"/>
        <w:jc w:val="both"/>
        <w:rPr>
          <w:rFonts w:ascii="Times New Roman" w:hAnsi="Times New Roman" w:cs="Times New Roman"/>
          <w:color w:val="2D2D2D"/>
          <w:spacing w:val="2"/>
          <w:sz w:val="24"/>
          <w:szCs w:val="24"/>
        </w:rPr>
      </w:pPr>
      <w:r w:rsidRPr="00092C08">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2</w:t>
      </w:r>
      <w:r w:rsidRPr="00092C08">
        <w:rPr>
          <w:rFonts w:ascii="Times New Roman" w:hAnsi="Times New Roman" w:cs="Times New Roman"/>
          <w:color w:val="2D2D2D"/>
          <w:spacing w:val="2"/>
          <w:sz w:val="24"/>
          <w:szCs w:val="24"/>
        </w:rPr>
        <w:t>. Зам</w:t>
      </w:r>
      <w:r>
        <w:rPr>
          <w:rFonts w:ascii="Times New Roman" w:hAnsi="Times New Roman" w:cs="Times New Roman"/>
          <w:color w:val="2D2D2D"/>
          <w:spacing w:val="2"/>
          <w:sz w:val="24"/>
          <w:szCs w:val="24"/>
        </w:rPr>
        <w:t>еститель главы администрации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F7841" w:rsidRPr="00092C08" w:rsidRDefault="00CF7841" w:rsidP="00092C0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3. Управляющий делами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F7841" w:rsidRDefault="00CF7841" w:rsidP="00092C08">
      <w:pPr>
        <w:pStyle w:val="ConsPlusNormal"/>
        <w:ind w:firstLine="709"/>
        <w:jc w:val="both"/>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 xml:space="preserve"> 4. Специалист 1 категории</w:t>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r>
        <w:rPr>
          <w:rFonts w:ascii="Times New Roman" w:hAnsi="Times New Roman" w:cs="Times New Roman"/>
          <w:color w:val="2D2D2D"/>
          <w:spacing w:val="2"/>
          <w:sz w:val="24"/>
          <w:szCs w:val="24"/>
        </w:rPr>
        <w:tab/>
      </w:r>
    </w:p>
    <w:p w:rsidR="00CF7841" w:rsidRDefault="00CF7841" w:rsidP="00092C08">
      <w:pPr>
        <w:pStyle w:val="ConsPlusNormal"/>
        <w:ind w:firstLine="709"/>
        <w:jc w:val="both"/>
        <w:rPr>
          <w:rFonts w:ascii="Times New Roman" w:hAnsi="Times New Roman" w:cs="Times New Roman"/>
          <w:color w:val="2D2D2D"/>
          <w:spacing w:val="2"/>
          <w:sz w:val="24"/>
          <w:szCs w:val="24"/>
        </w:rPr>
      </w:pP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2.3. Денежное содержание главы сельского поселения состоит из:</w:t>
      </w: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а) ежемесячного</w:t>
      </w:r>
      <w:r>
        <w:rPr>
          <w:rFonts w:ascii="Times New Roman" w:hAnsi="Times New Roman"/>
          <w:sz w:val="24"/>
          <w:szCs w:val="24"/>
        </w:rPr>
        <w:t xml:space="preserve"> должностного оклада ( денежное  вознаграждение)</w:t>
      </w: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б) ежемесячного денежного поощрения (в размере двух ежемесячных </w:t>
      </w:r>
      <w:r>
        <w:rPr>
          <w:rFonts w:ascii="Times New Roman" w:hAnsi="Times New Roman"/>
          <w:sz w:val="24"/>
          <w:szCs w:val="24"/>
        </w:rPr>
        <w:t>должностных окладов (</w:t>
      </w:r>
      <w:r w:rsidRPr="004326BA">
        <w:rPr>
          <w:rFonts w:ascii="Times New Roman" w:hAnsi="Times New Roman"/>
          <w:sz w:val="24"/>
          <w:szCs w:val="24"/>
        </w:rPr>
        <w:t>денежн</w:t>
      </w:r>
      <w:r>
        <w:rPr>
          <w:rFonts w:ascii="Times New Roman" w:hAnsi="Times New Roman"/>
          <w:sz w:val="24"/>
          <w:szCs w:val="24"/>
        </w:rPr>
        <w:t>ое</w:t>
      </w:r>
      <w:r w:rsidRPr="004326BA">
        <w:rPr>
          <w:rFonts w:ascii="Times New Roman" w:hAnsi="Times New Roman"/>
          <w:sz w:val="24"/>
          <w:szCs w:val="24"/>
        </w:rPr>
        <w:t xml:space="preserve"> вознаграждени</w:t>
      </w:r>
      <w:r>
        <w:rPr>
          <w:rFonts w:ascii="Times New Roman" w:hAnsi="Times New Roman"/>
          <w:sz w:val="24"/>
          <w:szCs w:val="24"/>
        </w:rPr>
        <w:t>е</w:t>
      </w:r>
      <w:r w:rsidRPr="004326BA">
        <w:rPr>
          <w:rFonts w:ascii="Times New Roman" w:hAnsi="Times New Roman"/>
          <w:sz w:val="24"/>
          <w:szCs w:val="24"/>
        </w:rPr>
        <w:t>);</w:t>
      </w:r>
    </w:p>
    <w:p w:rsidR="00CF7841" w:rsidRPr="004326BA" w:rsidRDefault="00CF7841" w:rsidP="00385E4E">
      <w:pPr>
        <w:pStyle w:val="ConsPlusNormal"/>
        <w:widowControl/>
        <w:ind w:firstLine="709"/>
        <w:jc w:val="both"/>
        <w:rPr>
          <w:rFonts w:ascii="Times New Roman" w:hAnsi="Times New Roman"/>
          <w:sz w:val="24"/>
          <w:szCs w:val="24"/>
        </w:rPr>
      </w:pPr>
      <w:r w:rsidRPr="004326BA">
        <w:rPr>
          <w:rFonts w:ascii="Times New Roman" w:hAnsi="Times New Roman"/>
          <w:sz w:val="24"/>
          <w:szCs w:val="24"/>
        </w:rPr>
        <w:t>в) единовременной выплаты при предоставлении ежегодного оплачиваемого отпуска (в размере двух денежных вознаграждений);</w:t>
      </w:r>
    </w:p>
    <w:p w:rsidR="00CF7841" w:rsidRPr="004326BA" w:rsidRDefault="00CF7841" w:rsidP="008A0933">
      <w:pPr>
        <w:pStyle w:val="ConsPlusNormal"/>
        <w:widowControl/>
        <w:ind w:firstLine="709"/>
        <w:jc w:val="both"/>
        <w:rPr>
          <w:rFonts w:ascii="Times New Roman" w:hAnsi="Times New Roman"/>
          <w:sz w:val="24"/>
          <w:szCs w:val="24"/>
        </w:rPr>
      </w:pPr>
      <w:r w:rsidRPr="004326BA">
        <w:rPr>
          <w:rFonts w:ascii="Times New Roman" w:hAnsi="Times New Roman"/>
          <w:sz w:val="24"/>
          <w:szCs w:val="24"/>
        </w:rPr>
        <w:t xml:space="preserve">г) материальной помощи (в соответствии с Положением о материальном стимулировании сотрудников администрации сельского поселения </w:t>
      </w:r>
      <w:r>
        <w:rPr>
          <w:rFonts w:ascii="Times New Roman" w:hAnsi="Times New Roman" w:cs="Times New Roman"/>
          <w:sz w:val="24"/>
          <w:szCs w:val="24"/>
        </w:rPr>
        <w:t>Миякинский</w:t>
      </w:r>
      <w:r w:rsidRPr="004326BA">
        <w:rPr>
          <w:rFonts w:ascii="Times New Roman" w:hAnsi="Times New Roman" w:cs="Times New Roman"/>
          <w:sz w:val="24"/>
          <w:szCs w:val="24"/>
        </w:rPr>
        <w:t xml:space="preserve"> </w:t>
      </w:r>
      <w:r w:rsidRPr="004326BA">
        <w:rPr>
          <w:rFonts w:ascii="Times New Roman" w:hAnsi="Times New Roman"/>
          <w:sz w:val="24"/>
          <w:szCs w:val="24"/>
        </w:rPr>
        <w:t>сел</w:t>
      </w:r>
      <w:r>
        <w:rPr>
          <w:rFonts w:ascii="Times New Roman" w:hAnsi="Times New Roman"/>
          <w:sz w:val="24"/>
          <w:szCs w:val="24"/>
        </w:rPr>
        <w:t>ьсовет муниципального района Мия</w:t>
      </w:r>
      <w:r w:rsidRPr="004326BA">
        <w:rPr>
          <w:rFonts w:ascii="Times New Roman" w:hAnsi="Times New Roman"/>
          <w:sz w:val="24"/>
          <w:szCs w:val="24"/>
        </w:rPr>
        <w:t>кинский район Республики Башкортостан).</w:t>
      </w:r>
    </w:p>
    <w:p w:rsidR="00CF7841" w:rsidRPr="004326BA" w:rsidRDefault="00CF7841" w:rsidP="008A0933">
      <w:pPr>
        <w:pStyle w:val="ConsPlusNormal"/>
        <w:widowControl/>
        <w:ind w:firstLine="709"/>
        <w:jc w:val="both"/>
        <w:rPr>
          <w:rFonts w:ascii="Times New Roman" w:hAnsi="Times New Roman" w:cs="Times New Roman"/>
          <w:sz w:val="24"/>
          <w:szCs w:val="24"/>
        </w:rPr>
      </w:pPr>
      <w:r w:rsidRPr="004326BA">
        <w:rPr>
          <w:rFonts w:ascii="Times New Roman" w:hAnsi="Times New Roman" w:cs="Times New Roman"/>
          <w:sz w:val="24"/>
          <w:szCs w:val="24"/>
        </w:rPr>
        <w:t>2.4.  Денежное содержание муниципальных служащих состоит из</w:t>
      </w:r>
      <w:r w:rsidRPr="004326BA">
        <w:rPr>
          <w:rFonts w:ascii="Times New Roman" w:hAnsi="Times New Roman" w:cs="Times New Roman"/>
          <w:spacing w:val="2"/>
          <w:sz w:val="24"/>
          <w:szCs w:val="24"/>
        </w:rPr>
        <w:t>:</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а) ежемесячная надбавка к должностному окладу за классный чин в размерах, установленных </w:t>
      </w:r>
      <w:r w:rsidRPr="004326BA">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б) ежемесячная надбавка к должностному окладу за особые условия службы в следующих размерах:</w:t>
      </w:r>
    </w:p>
    <w:p w:rsidR="00CF7841" w:rsidRPr="004326BA" w:rsidRDefault="00CF7841"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высшую должность муниципальной службы, - от 150 до 200 процентов должностного оклада;</w:t>
      </w:r>
    </w:p>
    <w:p w:rsidR="00CF7841" w:rsidRPr="004326BA" w:rsidRDefault="00CF7841"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главную должность муниципальной службы, - от 120 до 150 процентов должностного оклада;</w:t>
      </w:r>
    </w:p>
    <w:p w:rsidR="00CF7841" w:rsidRPr="004326BA" w:rsidRDefault="00CF7841"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ведущую должность муниципальной службы, - от 90 до 120 процентов должностного оклада;</w:t>
      </w:r>
    </w:p>
    <w:p w:rsidR="00CF7841" w:rsidRPr="004326BA" w:rsidRDefault="00CF7841" w:rsidP="000B7663">
      <w:pPr>
        <w:pStyle w:val="ConsPlusNormal"/>
        <w:tabs>
          <w:tab w:val="left" w:pos="7938"/>
        </w:tabs>
        <w:ind w:firstLine="709"/>
        <w:jc w:val="both"/>
        <w:rPr>
          <w:rFonts w:ascii="Times New Roman" w:hAnsi="Times New Roman" w:cs="Times New Roman"/>
          <w:sz w:val="24"/>
          <w:szCs w:val="24"/>
        </w:rPr>
      </w:pPr>
      <w:r w:rsidRPr="004326BA">
        <w:rPr>
          <w:rFonts w:ascii="Times New Roman" w:hAnsi="Times New Roman" w:cs="Times New Roman"/>
          <w:sz w:val="24"/>
          <w:szCs w:val="24"/>
        </w:rPr>
        <w:t>- лицу, замещающему младшую и старшую должности муниципальной службы, - от 60 до 90 процентов должностного оклада;</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в) ежемесячная надбавка к должностному окладу за выслугу лет в следующих размерах:</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от 1 до 5 лет - 10 процентов должностного оклада;</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от 5 до 10 лет - 15 процентов должностного оклада;</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от 10 до 15 лет - 20 процентов должностного оклада;</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при стаже муниципальной службы свыше 15 лет - 30 процентов должностного оклада.</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За муниципальными служащими после изменения условий денежного содержания, предусмотренных </w:t>
      </w:r>
      <w:r w:rsidRPr="004326BA">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4326BA">
        <w:rPr>
          <w:spacing w:val="2"/>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4326BA">
        <w:t>вышеуказанного постановления</w:t>
      </w:r>
      <w:r w:rsidRPr="004326BA">
        <w:rPr>
          <w:spacing w:val="2"/>
        </w:rPr>
        <w:t>, если ее размер выше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д) ежемесячное денежное поощрение - в размере 2-х должностных окладов;</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е) в пределах фонда оплаты труда муниципальным служащим могут выплачиваться:</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при предоставлении ежегодного оплачиваемого отпуска - единовременная выплата к отпуску в размере 2 окладов денежного содержания;</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 материальная помощь в соответствии с Положением о материальном стимулировании сотрудников администрации сельского поселения </w:t>
      </w:r>
      <w:r>
        <w:t>Миякинский</w:t>
      </w:r>
      <w:r w:rsidRPr="004326BA">
        <w:rPr>
          <w:spacing w:val="2"/>
        </w:rPr>
        <w:t xml:space="preserve"> сел</w:t>
      </w:r>
      <w:r>
        <w:rPr>
          <w:spacing w:val="2"/>
        </w:rPr>
        <w:t>ьсовет муниципального района Мия</w:t>
      </w:r>
      <w:r w:rsidRPr="004326BA">
        <w:rPr>
          <w:spacing w:val="2"/>
        </w:rPr>
        <w:t>кинский район Республики Башкортостан.</w:t>
      </w:r>
    </w:p>
    <w:p w:rsidR="00CF7841"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CF7841" w:rsidRDefault="00CF7841" w:rsidP="00385E4E">
      <w:pPr>
        <w:pStyle w:val="formattext"/>
        <w:shd w:val="clear" w:color="auto" w:fill="FFFFFF"/>
        <w:spacing w:before="0" w:beforeAutospacing="0" w:after="0" w:afterAutospacing="0"/>
        <w:ind w:firstLine="709"/>
        <w:jc w:val="both"/>
        <w:textAlignment w:val="baseline"/>
        <w:rPr>
          <w:spacing w:val="2"/>
        </w:rPr>
      </w:pPr>
      <w:r>
        <w:rPr>
          <w:spacing w:val="2"/>
        </w:rPr>
        <w:t>з)ежемесячная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Pr>
          <w:spacing w:val="2"/>
        </w:rPr>
        <w:t xml:space="preserve"> </w:t>
      </w:r>
    </w:p>
    <w:p w:rsidR="00CF7841" w:rsidRPr="004326BA" w:rsidRDefault="00CF7841"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2.5. 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CF7841" w:rsidRPr="004326BA" w:rsidRDefault="00CF7841"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4326BA">
        <w:t xml:space="preserve"> (с последующими изменениями)</w:t>
      </w:r>
      <w:r w:rsidRPr="004326BA">
        <w:rPr>
          <w:spacing w:val="2"/>
        </w:rPr>
        <w:t xml:space="preserve"> с учетом показателей результативности труда муниципальной службы, таких как:</w:t>
      </w:r>
    </w:p>
    <w:p w:rsidR="00CF7841" w:rsidRPr="004326BA" w:rsidRDefault="00CF7841"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профессиональный уровень исполнения должностных обязанностей в соответствии с должностным регламентом;</w:t>
      </w:r>
    </w:p>
    <w:p w:rsidR="00CF7841" w:rsidRPr="004326BA" w:rsidRDefault="00CF7841"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сложность, срочность выполняемой работы;</w:t>
      </w:r>
    </w:p>
    <w:p w:rsidR="00CF7841" w:rsidRPr="004326BA" w:rsidRDefault="00CF7841" w:rsidP="00385E4E">
      <w:pPr>
        <w:pStyle w:val="formattext"/>
        <w:shd w:val="clear" w:color="auto" w:fill="FFFFFF"/>
        <w:tabs>
          <w:tab w:val="left" w:pos="851"/>
          <w:tab w:val="left" w:pos="1134"/>
        </w:tabs>
        <w:spacing w:before="0" w:beforeAutospacing="0" w:after="0" w:afterAutospacing="0"/>
        <w:ind w:firstLine="709"/>
        <w:jc w:val="both"/>
        <w:textAlignment w:val="baseline"/>
        <w:rPr>
          <w:spacing w:val="2"/>
        </w:rPr>
      </w:pPr>
      <w:r w:rsidRPr="004326BA">
        <w:rPr>
          <w:spacing w:val="2"/>
        </w:rPr>
        <w:tab/>
        <w:t xml:space="preserve">- компетентность при выполнении наиболее важных, сложных и ответственных работ; </w:t>
      </w:r>
    </w:p>
    <w:p w:rsidR="00CF7841" w:rsidRPr="004326BA" w:rsidRDefault="00CF7841"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CF7841" w:rsidRPr="004326BA" w:rsidRDefault="00CF7841" w:rsidP="00385E4E">
      <w:pPr>
        <w:pStyle w:val="formattext"/>
        <w:shd w:val="clear" w:color="auto" w:fill="FFFFFF"/>
        <w:tabs>
          <w:tab w:val="left" w:pos="1134"/>
        </w:tabs>
        <w:spacing w:before="0" w:beforeAutospacing="0" w:after="0" w:afterAutospacing="0"/>
        <w:ind w:firstLine="709"/>
        <w:jc w:val="both"/>
        <w:textAlignment w:val="baseline"/>
        <w:rPr>
          <w:spacing w:val="2"/>
        </w:rPr>
      </w:pPr>
      <w:r w:rsidRPr="004326BA">
        <w:rPr>
          <w:spacing w:val="2"/>
        </w:rPr>
        <w:t>- наличие переработки сверх нормальной продолжительности рабочего дня.</w:t>
      </w:r>
    </w:p>
    <w:p w:rsidR="00CF7841" w:rsidRPr="004326BA" w:rsidRDefault="00CF7841" w:rsidP="00385E4E">
      <w:pPr>
        <w:pStyle w:val="formattext"/>
        <w:shd w:val="clear" w:color="auto" w:fill="FFFFFF"/>
        <w:spacing w:before="0" w:beforeAutospacing="0" w:after="0" w:afterAutospacing="0"/>
        <w:ind w:firstLine="709"/>
        <w:jc w:val="both"/>
        <w:textAlignment w:val="baseline"/>
        <w:rPr>
          <w:spacing w:val="2"/>
        </w:rPr>
      </w:pPr>
      <w:r w:rsidRPr="004326BA">
        <w:rPr>
          <w:spacing w:val="2"/>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CF7841" w:rsidRDefault="00CF7841" w:rsidP="002D3197">
      <w:pPr>
        <w:pStyle w:val="formattext"/>
        <w:shd w:val="clear" w:color="auto" w:fill="FFFFFF"/>
        <w:spacing w:before="0" w:beforeAutospacing="0" w:after="0" w:afterAutospacing="0"/>
        <w:ind w:firstLine="709"/>
        <w:jc w:val="both"/>
        <w:textAlignment w:val="baseline"/>
        <w:rPr>
          <w:spacing w:val="2"/>
        </w:rPr>
      </w:pPr>
      <w:r w:rsidRPr="004326BA">
        <w:rPr>
          <w:spacing w:val="2"/>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CF7841" w:rsidRDefault="00CF7841" w:rsidP="00FB0496">
      <w:pPr>
        <w:pStyle w:val="formattext"/>
        <w:shd w:val="clear" w:color="auto" w:fill="FFFFFF"/>
        <w:spacing w:before="0" w:beforeAutospacing="0" w:after="0" w:afterAutospacing="0"/>
        <w:jc w:val="both"/>
        <w:textAlignment w:val="baseline"/>
        <w:rPr>
          <w:spacing w:val="2"/>
        </w:rPr>
      </w:pPr>
      <w:r>
        <w:rPr>
          <w:spacing w:val="2"/>
        </w:rPr>
        <w:t xml:space="preserve">             2.7. При исчислении денежного содержания на период нахождения муниципального служащего в ежегодном отпуске дополнительно учитываются  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ежегодной оплачиваемый отпуск.</w:t>
      </w:r>
    </w:p>
    <w:p w:rsidR="00CF7841" w:rsidRDefault="00CF7841" w:rsidP="00FB0496">
      <w:pPr>
        <w:pStyle w:val="formattext"/>
        <w:shd w:val="clear" w:color="auto" w:fill="FFFFFF"/>
        <w:spacing w:before="0" w:beforeAutospacing="0" w:after="0" w:afterAutospacing="0"/>
        <w:jc w:val="both"/>
        <w:textAlignment w:val="baseline"/>
        <w:rPr>
          <w:spacing w:val="2"/>
        </w:rPr>
      </w:pPr>
    </w:p>
    <w:p w:rsidR="00CF7841" w:rsidRPr="004326BA" w:rsidRDefault="00CF7841" w:rsidP="00385E4E">
      <w:pPr>
        <w:pStyle w:val="formattext"/>
        <w:shd w:val="clear" w:color="auto" w:fill="FFFFFF"/>
        <w:spacing w:before="0" w:beforeAutospacing="0" w:after="0" w:afterAutospacing="0"/>
        <w:ind w:firstLine="709"/>
        <w:jc w:val="center"/>
        <w:textAlignment w:val="baseline"/>
      </w:pPr>
      <w:r w:rsidRPr="004326BA">
        <w:t>3. Формирование фонда оплаты труда</w:t>
      </w:r>
    </w:p>
    <w:p w:rsidR="00CF7841" w:rsidRPr="004326BA" w:rsidRDefault="00CF7841" w:rsidP="00385E4E">
      <w:pPr>
        <w:pStyle w:val="formattext"/>
        <w:shd w:val="clear" w:color="auto" w:fill="FFFFFF"/>
        <w:spacing w:before="0" w:beforeAutospacing="0" w:after="0" w:afterAutospacing="0"/>
        <w:ind w:left="450" w:firstLine="709"/>
        <w:textAlignment w:val="baseline"/>
      </w:pPr>
    </w:p>
    <w:p w:rsidR="00CF7841" w:rsidRPr="004326BA" w:rsidRDefault="00CF7841" w:rsidP="00385E4E">
      <w:pPr>
        <w:ind w:firstLine="709"/>
        <w:jc w:val="both"/>
      </w:pPr>
      <w:r w:rsidRPr="004326BA">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CF7841" w:rsidRPr="004326BA" w:rsidRDefault="00CF7841" w:rsidP="00385E4E">
      <w:pPr>
        <w:ind w:firstLine="709"/>
        <w:jc w:val="both"/>
      </w:pPr>
      <w:r w:rsidRPr="004326BA">
        <w:t>а) ежемесячной надбавки за выслугу лет - в размере трех должностных окладов муниципальных служащих;</w:t>
      </w:r>
    </w:p>
    <w:p w:rsidR="00CF7841" w:rsidRPr="004326BA" w:rsidRDefault="00CF7841" w:rsidP="00385E4E">
      <w:pPr>
        <w:ind w:firstLine="709"/>
        <w:jc w:val="both"/>
      </w:pPr>
      <w:r w:rsidRPr="004326BA">
        <w:t>б) ежемесячной надбавки за особые условия службы - в размере четырнадцати должностных окладов муниципальных служащих;</w:t>
      </w:r>
    </w:p>
    <w:p w:rsidR="00CF7841" w:rsidRPr="004326BA" w:rsidRDefault="00CF7841" w:rsidP="00385E4E">
      <w:pPr>
        <w:ind w:firstLine="709"/>
        <w:jc w:val="both"/>
      </w:pPr>
      <w:r w:rsidRPr="004326BA">
        <w:t>в) ежемесячной надбавки за классный чин - в размере четырех должностных окладов муниципальных служащих;</w:t>
      </w:r>
    </w:p>
    <w:p w:rsidR="00CF7841" w:rsidRPr="004326BA" w:rsidRDefault="00CF7841" w:rsidP="00385E4E">
      <w:pPr>
        <w:ind w:firstLine="709"/>
        <w:jc w:val="both"/>
      </w:pPr>
      <w:r w:rsidRPr="004326BA">
        <w:t>г) премии по результатам работы - в размере двух окладов денежного содержания муниципальных служащих;</w:t>
      </w:r>
    </w:p>
    <w:p w:rsidR="00CF7841" w:rsidRDefault="00CF7841" w:rsidP="00385E4E">
      <w:pPr>
        <w:ind w:firstLine="709"/>
        <w:jc w:val="both"/>
      </w:pPr>
      <w:r w:rsidRPr="004326BA">
        <w:t xml:space="preserve">д) единовременной выплаты при предоставлении отпуска и материальной помощи - в размере трех окладов денежного содержания муниципальных служащих </w:t>
      </w:r>
      <w:r>
        <w:t>;</w:t>
      </w:r>
    </w:p>
    <w:p w:rsidR="00CF7841" w:rsidRPr="004326BA" w:rsidRDefault="00CF7841" w:rsidP="00385E4E">
      <w:pPr>
        <w:ind w:firstLine="709"/>
        <w:jc w:val="both"/>
      </w:pPr>
      <w:r w:rsidRPr="004326BA">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CF7841" w:rsidRPr="004326BA" w:rsidRDefault="00CF7841" w:rsidP="00385E4E">
      <w:pPr>
        <w:ind w:firstLine="709"/>
        <w:jc w:val="both"/>
      </w:pPr>
      <w:r w:rsidRPr="004326BA">
        <w:t>ж) денежного поощрения - в установленном для его выплаты размере;</w:t>
      </w:r>
    </w:p>
    <w:p w:rsidR="00CF7841" w:rsidRPr="004326BA" w:rsidRDefault="00CF7841" w:rsidP="00385E4E">
      <w:pPr>
        <w:ind w:firstLine="709"/>
        <w:jc w:val="both"/>
      </w:pPr>
      <w:r w:rsidRPr="004326BA">
        <w:t>з) районного коэффициента в соответствии с законодательством.</w:t>
      </w:r>
    </w:p>
    <w:p w:rsidR="00CF7841" w:rsidRPr="00092C08" w:rsidRDefault="00CF7841" w:rsidP="00092C08">
      <w:pPr>
        <w:pStyle w:val="ConsPlusNormal"/>
        <w:ind w:firstLine="709"/>
        <w:jc w:val="both"/>
        <w:rPr>
          <w:sz w:val="24"/>
          <w:szCs w:val="24"/>
        </w:rPr>
      </w:pPr>
    </w:p>
    <w:p w:rsidR="00CF7841" w:rsidRDefault="00CF7841"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5. Виды материального стимулирования.</w:t>
      </w:r>
    </w:p>
    <w:p w:rsidR="00CF7841" w:rsidRPr="00092C08" w:rsidRDefault="00CF7841" w:rsidP="00092C08">
      <w:pPr>
        <w:pStyle w:val="ConsPlusNormal"/>
        <w:ind w:firstLine="709"/>
        <w:jc w:val="center"/>
        <w:rPr>
          <w:rFonts w:ascii="Times New Roman" w:hAnsi="Times New Roman" w:cs="Times New Roman"/>
          <w:sz w:val="24"/>
          <w:szCs w:val="24"/>
        </w:rPr>
      </w:pP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и работникам устанавливаются следующие выплаты стимулирующего характера:</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5.1. Премирование служащих и работников за успешное и качественное выполнение должностных обязанностей и поручений руководства.</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5.2. Единовременная выплата при предоставлении ежегодного оплачиваемого отпуска муниципальным служащим и работникам.</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 сельского</w:t>
      </w:r>
      <w:r>
        <w:rPr>
          <w:rFonts w:ascii="Times New Roman" w:hAnsi="Times New Roman" w:cs="Times New Roman"/>
          <w:sz w:val="24"/>
          <w:szCs w:val="24"/>
        </w:rPr>
        <w:t xml:space="preserve"> поселения Миякинский сельсовет</w:t>
      </w:r>
      <w:r w:rsidRPr="00092C08">
        <w:rPr>
          <w:rFonts w:ascii="Times New Roman" w:hAnsi="Times New Roman" w:cs="Times New Roman"/>
          <w:sz w:val="24"/>
          <w:szCs w:val="24"/>
        </w:rPr>
        <w:t>.</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5.4. Оказание материальной помощи в особых случаях (юбилейные и праздничные даты, несчастные случаи, стихийные бедствия и т.д.).</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 сельского поселения Миякинский сельсовет.</w:t>
      </w:r>
    </w:p>
    <w:p w:rsidR="00CF7841"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CF7841" w:rsidRPr="00092C08"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Единовременное денежное поощрение по решению работодателя в пределах месячного денежного содержания.</w:t>
      </w:r>
    </w:p>
    <w:p w:rsidR="00CF7841" w:rsidRPr="00092C08" w:rsidRDefault="00CF7841" w:rsidP="00092C08">
      <w:pPr>
        <w:pStyle w:val="ConsPlusNormal"/>
        <w:ind w:firstLine="709"/>
        <w:jc w:val="both"/>
        <w:rPr>
          <w:rFonts w:ascii="Times New Roman" w:hAnsi="Times New Roman" w:cs="Times New Roman"/>
          <w:sz w:val="24"/>
          <w:szCs w:val="24"/>
        </w:rPr>
      </w:pPr>
    </w:p>
    <w:p w:rsidR="00CF7841" w:rsidRDefault="00CF7841" w:rsidP="00092C08">
      <w:pPr>
        <w:pStyle w:val="ConsPlusNormal"/>
        <w:ind w:firstLine="709"/>
        <w:jc w:val="center"/>
        <w:rPr>
          <w:rFonts w:ascii="Times New Roman" w:hAnsi="Times New Roman" w:cs="Times New Roman"/>
          <w:sz w:val="24"/>
          <w:szCs w:val="24"/>
        </w:rPr>
      </w:pPr>
      <w:r w:rsidRPr="00092C08">
        <w:rPr>
          <w:rFonts w:ascii="Times New Roman" w:hAnsi="Times New Roman" w:cs="Times New Roman"/>
          <w:sz w:val="24"/>
          <w:szCs w:val="24"/>
        </w:rPr>
        <w:t>6. Условия, порядок материального стимулирования муниципальных служащих и работников.</w:t>
      </w:r>
    </w:p>
    <w:p w:rsidR="00CF7841" w:rsidRPr="00092C08" w:rsidRDefault="00CF7841" w:rsidP="00092C08">
      <w:pPr>
        <w:pStyle w:val="ConsPlusNormal"/>
        <w:ind w:firstLine="709"/>
        <w:jc w:val="center"/>
        <w:rPr>
          <w:rFonts w:ascii="Times New Roman" w:hAnsi="Times New Roman" w:cs="Times New Roman"/>
          <w:sz w:val="24"/>
          <w:szCs w:val="24"/>
        </w:rPr>
      </w:pP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 Премирование.</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Основными показателями для премирования муниципальных служащих и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6.1.1. Премирование муниципальных служащих сельского поселения Миякинский сельсовет производится вместе с заработной платой за успешное, качественное  и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работников, осуществляющих техническое обеспечение деятельности Администрации сельского поселения Миякинский сельсовет муниципального района Миякинский район Республики Башкортостан в размере 50 процентов к должностному окладу, тарифной ставке с учетом установленных надбавок и доплат;</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При наличии экономии по фонду оплаты труда решением главы Администрации сельского поселения Миякинский сельсовет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6.1.2. Муниципальные служащие и работники могут быть лишены премии распоряжением главы Администрации  сельского поселения Миякинский сельсовет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6.1.3. Премии начисляются за фактически отработанное время.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 отработанное время в данном учетном периоде.</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6.1.5. За безупречную и эффективную муниципальную службу могут применяться следующие виды поощрения: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1) объявление благодарности с выплатой единовременного поощрения;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3) повышение в должности муниципального служащего;</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4) иные виды поощрения, установленные муниципальными правовыми актами.</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6.1.7. Решение о поощрении муниципального служащего в соответствии с частью 6.1.5 настоящего Положения принимается представителем нанимателя (работодателем), а решение о поощрении муниципального служащего в соответствии с частью 6.1.6 настоящего Положения принимается в порядке, установленном законодательством Республики Башкортостан.</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6.1.8. Выплата муниципальному служащему единовременного поощрения, предусмотренного частью 6.1.5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CF7841"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6.2. При предоставлении ежегодного оплачиваемого отпуска муниципальным служащим</w:t>
      </w:r>
      <w:r>
        <w:rPr>
          <w:rFonts w:ascii="Times New Roman" w:hAnsi="Times New Roman" w:cs="Times New Roman"/>
          <w:sz w:val="24"/>
          <w:szCs w:val="24"/>
        </w:rPr>
        <w:t>,</w:t>
      </w:r>
      <w:r w:rsidRPr="00092C08">
        <w:rPr>
          <w:rFonts w:ascii="Times New Roman" w:hAnsi="Times New Roman" w:cs="Times New Roman"/>
          <w:sz w:val="24"/>
          <w:szCs w:val="24"/>
        </w:rPr>
        <w:t xml:space="preserve"> </w:t>
      </w:r>
      <w:r w:rsidRPr="006E1B96">
        <w:rPr>
          <w:rFonts w:ascii="Times New Roman" w:hAnsi="Times New Roman" w:cs="Times New Roman"/>
          <w:sz w:val="24"/>
          <w:szCs w:val="24"/>
        </w:rPr>
        <w:t>работник</w:t>
      </w:r>
      <w:r>
        <w:rPr>
          <w:rFonts w:ascii="Times New Roman" w:hAnsi="Times New Roman" w:cs="Times New Roman"/>
          <w:sz w:val="24"/>
          <w:szCs w:val="24"/>
        </w:rPr>
        <w:t>ам, осуществляющим</w:t>
      </w:r>
      <w:r w:rsidRPr="006E1B96">
        <w:rPr>
          <w:rFonts w:ascii="Times New Roman" w:hAnsi="Times New Roman" w:cs="Times New Roman"/>
          <w:sz w:val="24"/>
          <w:szCs w:val="24"/>
        </w:rPr>
        <w:t xml:space="preserve"> техническое обеспечение деятельности Администрации Миякинский сельсовет муниципального района Миякинский район Республики Башкортостан </w:t>
      </w:r>
      <w:r w:rsidRPr="00092C08">
        <w:rPr>
          <w:rFonts w:ascii="Times New Roman" w:hAnsi="Times New Roman" w:cs="Times New Roman"/>
          <w:sz w:val="24"/>
          <w:szCs w:val="24"/>
        </w:rPr>
        <w:t>производится единовременная выплата в размере двух окладов денежного содержания в год на основании распоряжения главы сельского поселения Миякинский сельсовет муниципального района Миякинский район Республики Башкортостан о предоставлении ежегодного оплачиваемого отпуска или его части.</w:t>
      </w:r>
    </w:p>
    <w:p w:rsidR="00CF7841" w:rsidRPr="008E0721" w:rsidRDefault="00CF784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Материальная помощь может быть выплачена в течение календарного года независимо от ухода работника в отпуск.</w:t>
      </w:r>
    </w:p>
    <w:p w:rsidR="00CF7841" w:rsidRDefault="00CF784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В случае,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r>
        <w:rPr>
          <w:rFonts w:ascii="Times New Roman" w:hAnsi="Times New Roman" w:cs="Times New Roman"/>
          <w:sz w:val="24"/>
          <w:szCs w:val="24"/>
        </w:rPr>
        <w:t>.</w:t>
      </w:r>
    </w:p>
    <w:p w:rsidR="00CF7841" w:rsidRDefault="00CF7841"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предоставляется ежегодный основной  оплачиваемый отпуск продолжительностью 30 календарных дней независимо от группы должностей;</w:t>
      </w:r>
    </w:p>
    <w:p w:rsidR="00CF7841" w:rsidRDefault="00CF7841"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продолжительностью не более 10 календарных дней:</w:t>
      </w:r>
    </w:p>
    <w:p w:rsidR="00CF7841" w:rsidRDefault="00CF7841"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 года до 5 лет- 1 календарный  день;</w:t>
      </w:r>
    </w:p>
    <w:p w:rsidR="00CF7841" w:rsidRDefault="00CF7841"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5 до 10 лет- 5 календарных дней;</w:t>
      </w:r>
    </w:p>
    <w:p w:rsidR="00CF7841" w:rsidRDefault="00CF7841"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от 10 до 15 лет- 7 календарных дней;</w:t>
      </w:r>
    </w:p>
    <w:p w:rsidR="00CF7841" w:rsidRDefault="00CF7841" w:rsidP="00C621C5">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15 и более -10 календарных дней.</w:t>
      </w:r>
    </w:p>
    <w:p w:rsidR="00CF7841" w:rsidRPr="00092C08" w:rsidRDefault="00CF7841" w:rsidP="00C621C5">
      <w:pPr>
        <w:pStyle w:val="ConsPlusNormal"/>
        <w:ind w:left="1069" w:firstLine="0"/>
        <w:jc w:val="both"/>
        <w:rPr>
          <w:rFonts w:ascii="Times New Roman" w:hAnsi="Times New Roman" w:cs="Times New Roman"/>
          <w:sz w:val="24"/>
          <w:szCs w:val="24"/>
        </w:rPr>
      </w:pPr>
    </w:p>
    <w:p w:rsidR="00CF7841"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 Оказание материальной помощи муниципальным служащим, работникам производится распоряжением главы сельского поселения Миякинский сельсовет муниципального района Миякинский район Республики Башкортостан по заявлениям.</w:t>
      </w:r>
    </w:p>
    <w:p w:rsidR="00CF7841" w:rsidRPr="00092C08"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 При предоставлении ежегодного оплачиваемого отпуска муниципальным служащим по их заявлению один раз в календарном году производится выплата материальной помощи в размере одного оклада денежного содержания.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6.3.3. Материальная помощь муниципальным служащим, работникам Администрации Миякинский сельсовет муниципального района Миякинский район Республики Башкортостан может быть выплачена в следующих случаях:</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смерти близких родственников (родителей, детей, мужа (жены), родных братьев и сестер) на основании свидетельства о смерти;</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при рождении ребенка на основании свидетельства о рождении;</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в) в связи со свадьбой сотрудника на основании свидетельства о браке;</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г) в случае неотложной жизненной необходимости.</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Решение о выплате материальной помощи в указанных случаях принимается главой Администрации сельского поселения Миякинский сельсовет муниципального района Миякинский район Республики Башкортостан на основании мотивированного заявления.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6.3.3. В случае смерти (гибели) муниципального служащего, работника администрации Миякинский сельсовет муниципального района Миякинский район Республики Башкортостан ,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6.3.4. Материальная помощь муниципальным служащим,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6.3.5. Материальная помощь может выплачиваться бывшим муниципальным служащим, работникам Администрации сельского поселения Миякинский сельсовет муниципального района Миякинский район Республики Башкортостан, ушедшим на пенсию, по их заявлениям в следующих случаях:</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а) в связи с Днем пожилых людей, Днем Победы советского народа в Великой Отечественной войне и т.д.;</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б) смертью близких родственников (родителей, супруга, детей), лечением и т.д.</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6.3.6. В случае смерти (гибели) бывшего муниципального служащего, работника Администрации сельского поселения Миякинский сельсовет муниципального района 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6.3.7. Конкретный размер материальной помощи, указанной в пунктах 6.3.2 - 6 настоящего Положения, устанавливается главой Администрации  сельского поселения Миякинский сельсовет и производится за счет экономии по фонду оплаты труда текущего года.</w:t>
      </w:r>
    </w:p>
    <w:p w:rsidR="00CF7841"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 xml:space="preserve">6.3.8. </w:t>
      </w:r>
      <w:r>
        <w:rPr>
          <w:rFonts w:ascii="Times New Roman" w:hAnsi="Times New Roman" w:cs="Times New Roman"/>
          <w:sz w:val="24"/>
          <w:szCs w:val="24"/>
        </w:rPr>
        <w:t>Муниципальным служащим может выплачиваться единовременное денежное поощрение по решению работодателя в пределах месячного денежного содержания:</w:t>
      </w:r>
    </w:p>
    <w:p w:rsidR="00CF7841"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целях материального стимулирования труда муниципальных служащих;</w:t>
      </w:r>
    </w:p>
    <w:p w:rsidR="00CF7841"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присуждения органу местного самоуправления призового места во всероссийских и республиканских конкурсах ;</w:t>
      </w:r>
    </w:p>
    <w:p w:rsidR="00CF7841"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связи с праздничными, памятными и знаменательными датами российской Федерации, Республики Башкортостан и органов местного самоуправления.</w:t>
      </w:r>
    </w:p>
    <w:p w:rsidR="00CF7841"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Муниципальными служащими могут осуществляться единовременные выплаты в соответствии с распоряжением Правительства Республики Башкортостан. Решение о выплате и размере единовременного поощрения оформляется решением работодателя.</w:t>
      </w:r>
    </w:p>
    <w:p w:rsidR="00CF7841" w:rsidRDefault="00CF7841" w:rsidP="00092C0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Единовременные денежные поощрения, указанные в настоящем пункте, не выплачиваются работникам, находящимся в отпуске по уходе за ребенком.  </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 Надбавки и доплаты к должностным окладам муниципальных служащих и работников</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6.4.1. 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Миякинский сельсовет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CF7841" w:rsidRPr="00092C08"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6.4.6.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Миякинский сельсовет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CF7841" w:rsidRDefault="00CF7841" w:rsidP="00092C08">
      <w:pPr>
        <w:pStyle w:val="ConsPlusNormal"/>
        <w:ind w:firstLine="709"/>
        <w:jc w:val="both"/>
        <w:rPr>
          <w:rFonts w:ascii="Times New Roman" w:hAnsi="Times New Roman" w:cs="Times New Roman"/>
          <w:sz w:val="24"/>
          <w:szCs w:val="24"/>
        </w:rPr>
      </w:pPr>
      <w:r w:rsidRPr="00092C08">
        <w:rPr>
          <w:rFonts w:ascii="Times New Roman" w:hAnsi="Times New Roman" w:cs="Times New Roman"/>
          <w:sz w:val="24"/>
          <w:szCs w:val="24"/>
        </w:rPr>
        <w:t>6.4.7. Надбавки и доплаты, указанные в пунктах 6.4.1 - 6.4.6, вводятся за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CF7841" w:rsidRPr="008E0721" w:rsidRDefault="00CF7841" w:rsidP="008E07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6.4.8.</w:t>
      </w:r>
      <w:r w:rsidRPr="008E0721">
        <w:t xml:space="preserve"> </w:t>
      </w:r>
      <w:r w:rsidRPr="008E0721">
        <w:rPr>
          <w:rFonts w:ascii="Times New Roman" w:hAnsi="Times New Roman" w:cs="Times New Roman"/>
          <w:sz w:val="24"/>
          <w:szCs w:val="24"/>
        </w:rPr>
        <w:t xml:space="preserve">К денежному содержанию муниципального служащего, на которого возложено исполнение обязанностей лица, замещающего муниципальную должность, - </w:t>
      </w:r>
      <w:r>
        <w:rPr>
          <w:rFonts w:ascii="Times New Roman" w:hAnsi="Times New Roman" w:cs="Times New Roman"/>
          <w:sz w:val="24"/>
          <w:szCs w:val="24"/>
        </w:rPr>
        <w:t>главы администрации сельского поселения,</w:t>
      </w:r>
      <w:r w:rsidRPr="008E0721">
        <w:rPr>
          <w:rFonts w:ascii="Times New Roman" w:hAnsi="Times New Roman" w:cs="Times New Roman"/>
          <w:sz w:val="24"/>
          <w:szCs w:val="24"/>
        </w:rPr>
        <w:t xml:space="preserve"> дополнительно выплачивается (при условии заключения соответствующего дополнительного соглашения к трудовому договору) разница между его денежным содержанием и ежемесячным денежным вознаграждением, а также ежемесячным и квартальным денежным поощрением, установленным в отношении руководителя согласно штатному расписанию.</w:t>
      </w:r>
    </w:p>
    <w:p w:rsidR="00CF7841" w:rsidRPr="00092C08" w:rsidRDefault="00CF7841" w:rsidP="008E0721">
      <w:pPr>
        <w:pStyle w:val="ConsPlusNormal"/>
        <w:ind w:firstLine="709"/>
        <w:jc w:val="both"/>
        <w:rPr>
          <w:rFonts w:ascii="Times New Roman" w:hAnsi="Times New Roman" w:cs="Times New Roman"/>
          <w:sz w:val="24"/>
          <w:szCs w:val="24"/>
        </w:rPr>
      </w:pPr>
      <w:r w:rsidRPr="008E0721">
        <w:rPr>
          <w:rFonts w:ascii="Times New Roman" w:hAnsi="Times New Roman" w:cs="Times New Roman"/>
          <w:sz w:val="24"/>
          <w:szCs w:val="24"/>
        </w:rPr>
        <w:t>Денежное содержание муниципального служащего, на которого распоряжением главы администрации сельского поселения  Миякинский сельсовет муниципального района Миякинский район  Республики Башкортостан  возложено исполнение обязанностей лица, замещающего должность муниципальной службы, - руководителя определяется (при условии заключения соответствующего дополнительного соглашения к трудовому договору) по должностному окладу, установленному в отношении руководителя согласно штатному расписанию</w:t>
      </w:r>
    </w:p>
    <w:p w:rsidR="00CF7841" w:rsidRPr="00092C08" w:rsidRDefault="00CF7841" w:rsidP="00092C08">
      <w:pPr>
        <w:pStyle w:val="ConsPlusNormal"/>
        <w:ind w:firstLine="709"/>
        <w:jc w:val="both"/>
        <w:rPr>
          <w:rFonts w:ascii="Times New Roman" w:hAnsi="Times New Roman" w:cs="Times New Roman"/>
          <w:sz w:val="24"/>
          <w:szCs w:val="24"/>
        </w:rPr>
      </w:pPr>
    </w:p>
    <w:p w:rsidR="00CF7841" w:rsidRPr="00092C08" w:rsidRDefault="00CF7841" w:rsidP="00385E4E">
      <w:pPr>
        <w:pStyle w:val="ConsPlusNormal"/>
        <w:widowControl/>
        <w:ind w:firstLine="709"/>
        <w:jc w:val="both"/>
        <w:rPr>
          <w:rFonts w:ascii="Times New Roman" w:hAnsi="Times New Roman" w:cs="Times New Roman"/>
          <w:sz w:val="24"/>
          <w:szCs w:val="24"/>
        </w:rPr>
      </w:pPr>
    </w:p>
    <w:p w:rsidR="00CF7841" w:rsidRPr="00092C08" w:rsidRDefault="00CF7841" w:rsidP="00385E4E">
      <w:pPr>
        <w:pStyle w:val="ConsPlusNormal"/>
        <w:widowControl/>
        <w:ind w:firstLine="709"/>
        <w:jc w:val="both"/>
        <w:rPr>
          <w:rFonts w:ascii="Times New Roman" w:hAnsi="Times New Roman" w:cs="Times New Roman"/>
          <w:sz w:val="24"/>
          <w:szCs w:val="24"/>
        </w:rPr>
      </w:pPr>
    </w:p>
    <w:p w:rsidR="00CF7841" w:rsidRPr="00092C08" w:rsidRDefault="00CF7841" w:rsidP="00385E4E">
      <w:pPr>
        <w:pStyle w:val="ConsPlusNormal"/>
        <w:widowControl/>
        <w:ind w:firstLine="709"/>
        <w:jc w:val="both"/>
        <w:rPr>
          <w:rFonts w:ascii="Times New Roman" w:hAnsi="Times New Roman" w:cs="Times New Roman"/>
          <w:sz w:val="24"/>
          <w:szCs w:val="24"/>
        </w:rPr>
      </w:pPr>
    </w:p>
    <w:sectPr w:rsidR="00CF7841" w:rsidRPr="00092C08" w:rsidSect="005347B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41" w:rsidRDefault="00CF7841" w:rsidP="0093432F">
      <w:r>
        <w:separator/>
      </w:r>
    </w:p>
  </w:endnote>
  <w:endnote w:type="continuationSeparator" w:id="0">
    <w:p w:rsidR="00CF7841" w:rsidRDefault="00CF7841" w:rsidP="00934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41" w:rsidRDefault="00CF7841" w:rsidP="0093432F">
      <w:r>
        <w:separator/>
      </w:r>
    </w:p>
  </w:footnote>
  <w:footnote w:type="continuationSeparator" w:id="0">
    <w:p w:rsidR="00CF7841" w:rsidRDefault="00CF7841" w:rsidP="00934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0801"/>
    <w:multiLevelType w:val="multilevel"/>
    <w:tmpl w:val="5F6E550E"/>
    <w:lvl w:ilvl="0">
      <w:start w:val="1"/>
      <w:numFmt w:val="decimal"/>
      <w:lvlText w:val="%1."/>
      <w:lvlJc w:val="left"/>
      <w:pPr>
        <w:tabs>
          <w:tab w:val="num" w:pos="1515"/>
        </w:tabs>
        <w:ind w:left="1515" w:hanging="360"/>
      </w:pPr>
      <w:rPr>
        <w:rFonts w:cs="Times New Roman"/>
      </w:rPr>
    </w:lvl>
    <w:lvl w:ilvl="1">
      <w:start w:val="7"/>
      <w:numFmt w:val="decimal"/>
      <w:isLgl/>
      <w:lvlText w:val="%1.%2."/>
      <w:lvlJc w:val="left"/>
      <w:pPr>
        <w:ind w:left="1215" w:hanging="1215"/>
      </w:pPr>
      <w:rPr>
        <w:rFonts w:cs="Times New Roman" w:hint="default"/>
      </w:rPr>
    </w:lvl>
    <w:lvl w:ilvl="2">
      <w:start w:val="1"/>
      <w:numFmt w:val="decimal"/>
      <w:isLgl/>
      <w:lvlText w:val="%1.%2.%3."/>
      <w:lvlJc w:val="left"/>
      <w:pPr>
        <w:ind w:left="2370" w:hanging="1215"/>
      </w:pPr>
      <w:rPr>
        <w:rFonts w:cs="Times New Roman" w:hint="default"/>
      </w:rPr>
    </w:lvl>
    <w:lvl w:ilvl="3">
      <w:start w:val="1"/>
      <w:numFmt w:val="decimal"/>
      <w:isLgl/>
      <w:lvlText w:val="%1.%2.%3.%4."/>
      <w:lvlJc w:val="left"/>
      <w:pPr>
        <w:ind w:left="2370" w:hanging="1215"/>
      </w:pPr>
      <w:rPr>
        <w:rFonts w:cs="Times New Roman" w:hint="default"/>
      </w:rPr>
    </w:lvl>
    <w:lvl w:ilvl="4">
      <w:start w:val="1"/>
      <w:numFmt w:val="decimal"/>
      <w:isLgl/>
      <w:lvlText w:val="%1.%2.%3.%4.%5."/>
      <w:lvlJc w:val="left"/>
      <w:pPr>
        <w:ind w:left="2370" w:hanging="1215"/>
      </w:pPr>
      <w:rPr>
        <w:rFonts w:cs="Times New Roman" w:hint="default"/>
      </w:rPr>
    </w:lvl>
    <w:lvl w:ilvl="5">
      <w:start w:val="1"/>
      <w:numFmt w:val="decimal"/>
      <w:isLgl/>
      <w:lvlText w:val="%1.%2.%3.%4.%5.%6."/>
      <w:lvlJc w:val="left"/>
      <w:pPr>
        <w:ind w:left="2595" w:hanging="144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955" w:hanging="180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1">
    <w:nsid w:val="289355B4"/>
    <w:multiLevelType w:val="hybridMultilevel"/>
    <w:tmpl w:val="3454CEB6"/>
    <w:lvl w:ilvl="0" w:tplc="8EC49D26">
      <w:start w:val="3"/>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
    <w:nsid w:val="3678607B"/>
    <w:multiLevelType w:val="hybridMultilevel"/>
    <w:tmpl w:val="00F4DAF8"/>
    <w:lvl w:ilvl="0" w:tplc="0298D4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AC03759"/>
    <w:multiLevelType w:val="multilevel"/>
    <w:tmpl w:val="FFF61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1BA6D30"/>
    <w:multiLevelType w:val="multilevel"/>
    <w:tmpl w:val="4B4AE466"/>
    <w:lvl w:ilvl="0">
      <w:start w:val="2"/>
      <w:numFmt w:val="decimal"/>
      <w:lvlText w:val="%1."/>
      <w:lvlJc w:val="left"/>
      <w:pPr>
        <w:ind w:left="450" w:hanging="450"/>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nsid w:val="740122CD"/>
    <w:multiLevelType w:val="multilevel"/>
    <w:tmpl w:val="944E2202"/>
    <w:lvl w:ilvl="0">
      <w:start w:val="2"/>
      <w:numFmt w:val="decimal"/>
      <w:lvlText w:val="%1"/>
      <w:lvlJc w:val="left"/>
      <w:pPr>
        <w:ind w:left="360" w:hanging="360"/>
      </w:pPr>
      <w:rPr>
        <w:rFonts w:cs="Times New Roman" w:hint="default"/>
      </w:rPr>
    </w:lvl>
    <w:lvl w:ilvl="1">
      <w:start w:val="7"/>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17E"/>
    <w:rsid w:val="00006256"/>
    <w:rsid w:val="000436A9"/>
    <w:rsid w:val="00046CF3"/>
    <w:rsid w:val="00065533"/>
    <w:rsid w:val="0007286F"/>
    <w:rsid w:val="00075EAD"/>
    <w:rsid w:val="00076C54"/>
    <w:rsid w:val="00092C08"/>
    <w:rsid w:val="000B7663"/>
    <w:rsid w:val="000E2A20"/>
    <w:rsid w:val="000F52F0"/>
    <w:rsid w:val="0010081F"/>
    <w:rsid w:val="001054E8"/>
    <w:rsid w:val="00115BFA"/>
    <w:rsid w:val="00163FA6"/>
    <w:rsid w:val="001A6B43"/>
    <w:rsid w:val="001B12E7"/>
    <w:rsid w:val="001B68A2"/>
    <w:rsid w:val="001C0ACA"/>
    <w:rsid w:val="001D1BC2"/>
    <w:rsid w:val="002038A9"/>
    <w:rsid w:val="00211288"/>
    <w:rsid w:val="00214F61"/>
    <w:rsid w:val="00223A0B"/>
    <w:rsid w:val="00233EEA"/>
    <w:rsid w:val="0025769C"/>
    <w:rsid w:val="002624F9"/>
    <w:rsid w:val="002B0897"/>
    <w:rsid w:val="002B08CB"/>
    <w:rsid w:val="002B2E5F"/>
    <w:rsid w:val="002D3197"/>
    <w:rsid w:val="002E460A"/>
    <w:rsid w:val="002F0C9E"/>
    <w:rsid w:val="002F317E"/>
    <w:rsid w:val="003367D7"/>
    <w:rsid w:val="00347938"/>
    <w:rsid w:val="00351A50"/>
    <w:rsid w:val="003658FF"/>
    <w:rsid w:val="00372299"/>
    <w:rsid w:val="00385E4E"/>
    <w:rsid w:val="003908D8"/>
    <w:rsid w:val="00393AE5"/>
    <w:rsid w:val="003940F1"/>
    <w:rsid w:val="00396D27"/>
    <w:rsid w:val="00396EFC"/>
    <w:rsid w:val="003A1008"/>
    <w:rsid w:val="003A30A7"/>
    <w:rsid w:val="003A7940"/>
    <w:rsid w:val="003B17CF"/>
    <w:rsid w:val="003B4A69"/>
    <w:rsid w:val="003C7A13"/>
    <w:rsid w:val="003D0517"/>
    <w:rsid w:val="003E278E"/>
    <w:rsid w:val="00412522"/>
    <w:rsid w:val="004326BA"/>
    <w:rsid w:val="004360BC"/>
    <w:rsid w:val="004370EE"/>
    <w:rsid w:val="00450629"/>
    <w:rsid w:val="00473D67"/>
    <w:rsid w:val="00474917"/>
    <w:rsid w:val="004948B8"/>
    <w:rsid w:val="004A6E6D"/>
    <w:rsid w:val="004C51C5"/>
    <w:rsid w:val="004D2EF4"/>
    <w:rsid w:val="004D5067"/>
    <w:rsid w:val="00500299"/>
    <w:rsid w:val="00524B9B"/>
    <w:rsid w:val="005347BC"/>
    <w:rsid w:val="00593E01"/>
    <w:rsid w:val="005A04F0"/>
    <w:rsid w:val="005A0C86"/>
    <w:rsid w:val="005A369D"/>
    <w:rsid w:val="005B78A9"/>
    <w:rsid w:val="005C766E"/>
    <w:rsid w:val="005D668C"/>
    <w:rsid w:val="005E2C71"/>
    <w:rsid w:val="005F20BC"/>
    <w:rsid w:val="005F60E2"/>
    <w:rsid w:val="00623216"/>
    <w:rsid w:val="00626F7B"/>
    <w:rsid w:val="00661FB4"/>
    <w:rsid w:val="006656B5"/>
    <w:rsid w:val="006A385F"/>
    <w:rsid w:val="006A3879"/>
    <w:rsid w:val="006B0982"/>
    <w:rsid w:val="006C2197"/>
    <w:rsid w:val="006C3E90"/>
    <w:rsid w:val="006E00DA"/>
    <w:rsid w:val="006E1B96"/>
    <w:rsid w:val="006F650A"/>
    <w:rsid w:val="00700181"/>
    <w:rsid w:val="00714E3C"/>
    <w:rsid w:val="007220DA"/>
    <w:rsid w:val="00731A65"/>
    <w:rsid w:val="00754E1E"/>
    <w:rsid w:val="007551FA"/>
    <w:rsid w:val="007741C5"/>
    <w:rsid w:val="007806D0"/>
    <w:rsid w:val="00786BB0"/>
    <w:rsid w:val="007A1309"/>
    <w:rsid w:val="007A535B"/>
    <w:rsid w:val="007C0995"/>
    <w:rsid w:val="007D0B29"/>
    <w:rsid w:val="007E1677"/>
    <w:rsid w:val="007E7BF8"/>
    <w:rsid w:val="00800F57"/>
    <w:rsid w:val="008171A0"/>
    <w:rsid w:val="00823128"/>
    <w:rsid w:val="008255B8"/>
    <w:rsid w:val="008514F3"/>
    <w:rsid w:val="008743F5"/>
    <w:rsid w:val="00891BD1"/>
    <w:rsid w:val="00891C23"/>
    <w:rsid w:val="00897058"/>
    <w:rsid w:val="008A0933"/>
    <w:rsid w:val="008A24AE"/>
    <w:rsid w:val="008B14EF"/>
    <w:rsid w:val="008C7EA1"/>
    <w:rsid w:val="008E0721"/>
    <w:rsid w:val="008E707D"/>
    <w:rsid w:val="008F00B0"/>
    <w:rsid w:val="008F036E"/>
    <w:rsid w:val="00923BC5"/>
    <w:rsid w:val="0093432F"/>
    <w:rsid w:val="0096472D"/>
    <w:rsid w:val="009D1BD9"/>
    <w:rsid w:val="009D4E31"/>
    <w:rsid w:val="00A10560"/>
    <w:rsid w:val="00A22774"/>
    <w:rsid w:val="00A42653"/>
    <w:rsid w:val="00A43BDD"/>
    <w:rsid w:val="00A47E94"/>
    <w:rsid w:val="00A64A12"/>
    <w:rsid w:val="00A71D99"/>
    <w:rsid w:val="00A911D1"/>
    <w:rsid w:val="00A938F9"/>
    <w:rsid w:val="00B22618"/>
    <w:rsid w:val="00B440E0"/>
    <w:rsid w:val="00B456C9"/>
    <w:rsid w:val="00B502C4"/>
    <w:rsid w:val="00B76D82"/>
    <w:rsid w:val="00B90073"/>
    <w:rsid w:val="00B9155A"/>
    <w:rsid w:val="00B9156A"/>
    <w:rsid w:val="00B92CA8"/>
    <w:rsid w:val="00BA4002"/>
    <w:rsid w:val="00BE5AC7"/>
    <w:rsid w:val="00C37A11"/>
    <w:rsid w:val="00C4291B"/>
    <w:rsid w:val="00C44F5F"/>
    <w:rsid w:val="00C621C5"/>
    <w:rsid w:val="00C7700B"/>
    <w:rsid w:val="00C80E59"/>
    <w:rsid w:val="00CB243E"/>
    <w:rsid w:val="00CC3EF7"/>
    <w:rsid w:val="00CE1B4D"/>
    <w:rsid w:val="00CF7841"/>
    <w:rsid w:val="00D0354E"/>
    <w:rsid w:val="00D11253"/>
    <w:rsid w:val="00D12C2D"/>
    <w:rsid w:val="00D21782"/>
    <w:rsid w:val="00D279B7"/>
    <w:rsid w:val="00D350B9"/>
    <w:rsid w:val="00D55FD7"/>
    <w:rsid w:val="00D6417D"/>
    <w:rsid w:val="00D7207A"/>
    <w:rsid w:val="00D76BC3"/>
    <w:rsid w:val="00DA0CD9"/>
    <w:rsid w:val="00DB7523"/>
    <w:rsid w:val="00DE047D"/>
    <w:rsid w:val="00DF3872"/>
    <w:rsid w:val="00DF449A"/>
    <w:rsid w:val="00E05E65"/>
    <w:rsid w:val="00E23365"/>
    <w:rsid w:val="00E264DD"/>
    <w:rsid w:val="00E41560"/>
    <w:rsid w:val="00E4257F"/>
    <w:rsid w:val="00E52306"/>
    <w:rsid w:val="00E85C76"/>
    <w:rsid w:val="00EB547B"/>
    <w:rsid w:val="00ED4EF2"/>
    <w:rsid w:val="00EF587A"/>
    <w:rsid w:val="00F3039D"/>
    <w:rsid w:val="00F34E51"/>
    <w:rsid w:val="00F400F3"/>
    <w:rsid w:val="00F41EC3"/>
    <w:rsid w:val="00F46D31"/>
    <w:rsid w:val="00F81608"/>
    <w:rsid w:val="00F829C4"/>
    <w:rsid w:val="00F90FA1"/>
    <w:rsid w:val="00F96059"/>
    <w:rsid w:val="00FB0496"/>
    <w:rsid w:val="00FD07FB"/>
    <w:rsid w:val="00FD69C1"/>
    <w:rsid w:val="00FE298B"/>
    <w:rsid w:val="00FF54F9"/>
    <w:rsid w:val="00FF55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7E"/>
    <w:rPr>
      <w:rFonts w:ascii="Times New Roman" w:eastAsia="Times New Roman" w:hAnsi="Times New Roman"/>
      <w:sz w:val="24"/>
      <w:szCs w:val="24"/>
    </w:rPr>
  </w:style>
  <w:style w:type="paragraph" w:styleId="Heading1">
    <w:name w:val="heading 1"/>
    <w:basedOn w:val="Normal"/>
    <w:link w:val="Heading1Char"/>
    <w:uiPriority w:val="99"/>
    <w:qFormat/>
    <w:rsid w:val="00E85C7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C76"/>
    <w:rPr>
      <w:rFonts w:ascii="Times New Roman" w:hAnsi="Times New Roman" w:cs="Times New Roman"/>
      <w:b/>
      <w:bCs/>
      <w:kern w:val="36"/>
      <w:sz w:val="48"/>
      <w:szCs w:val="48"/>
      <w:lang w:eastAsia="ru-RU"/>
    </w:rPr>
  </w:style>
  <w:style w:type="paragraph" w:customStyle="1" w:styleId="ConsTitle">
    <w:name w:val="ConsTitle"/>
    <w:uiPriority w:val="99"/>
    <w:rsid w:val="002F317E"/>
    <w:pPr>
      <w:widowControl w:val="0"/>
      <w:autoSpaceDE w:val="0"/>
      <w:autoSpaceDN w:val="0"/>
      <w:adjustRightInd w:val="0"/>
      <w:ind w:right="19772"/>
    </w:pPr>
    <w:rPr>
      <w:rFonts w:ascii="Arial" w:eastAsia="Times New Roman" w:hAnsi="Arial" w:cs="Arial"/>
      <w:b/>
      <w:bCs/>
      <w:sz w:val="26"/>
      <w:szCs w:val="26"/>
    </w:rPr>
  </w:style>
  <w:style w:type="character" w:customStyle="1" w:styleId="2">
    <w:name w:val="Основной текст (2)_"/>
    <w:link w:val="20"/>
    <w:uiPriority w:val="99"/>
    <w:locked/>
    <w:rsid w:val="002F317E"/>
    <w:rPr>
      <w:sz w:val="26"/>
      <w:shd w:val="clear" w:color="auto" w:fill="FFFFFF"/>
    </w:rPr>
  </w:style>
  <w:style w:type="paragraph" w:customStyle="1" w:styleId="20">
    <w:name w:val="Основной текст (2)"/>
    <w:basedOn w:val="Normal"/>
    <w:link w:val="2"/>
    <w:uiPriority w:val="99"/>
    <w:rsid w:val="002F317E"/>
    <w:pPr>
      <w:widowControl w:val="0"/>
      <w:shd w:val="clear" w:color="auto" w:fill="FFFFFF"/>
      <w:spacing w:before="780" w:after="60" w:line="240" w:lineRule="atLeast"/>
    </w:pPr>
    <w:rPr>
      <w:rFonts w:ascii="Calibri" w:eastAsia="Calibri" w:hAnsi="Calibri"/>
      <w:sz w:val="26"/>
      <w:szCs w:val="20"/>
    </w:rPr>
  </w:style>
  <w:style w:type="paragraph" w:customStyle="1" w:styleId="21">
    <w:name w:val="Основной текст (2)1"/>
    <w:basedOn w:val="Normal"/>
    <w:uiPriority w:val="99"/>
    <w:rsid w:val="002F317E"/>
    <w:pPr>
      <w:widowControl w:val="0"/>
      <w:shd w:val="clear" w:color="auto" w:fill="FFFFFF"/>
      <w:spacing w:after="300" w:line="322" w:lineRule="exact"/>
      <w:ind w:hanging="300"/>
      <w:jc w:val="center"/>
    </w:pPr>
    <w:rPr>
      <w:rFonts w:eastAsia="Arial Unicode MS"/>
      <w:sz w:val="28"/>
      <w:szCs w:val="28"/>
    </w:rPr>
  </w:style>
  <w:style w:type="character" w:customStyle="1" w:styleId="22">
    <w:name w:val="Основной текст (2) + Полужирный"/>
    <w:uiPriority w:val="99"/>
    <w:rsid w:val="002F317E"/>
    <w:rPr>
      <w:rFonts w:ascii="Times New Roman" w:hAnsi="Times New Roman"/>
      <w:b/>
      <w:sz w:val="28"/>
      <w:u w:val="none"/>
    </w:rPr>
  </w:style>
  <w:style w:type="character" w:styleId="Hyperlink">
    <w:name w:val="Hyperlink"/>
    <w:basedOn w:val="DefaultParagraphFont"/>
    <w:uiPriority w:val="99"/>
    <w:rsid w:val="00B90073"/>
    <w:rPr>
      <w:rFonts w:cs="Times New Roman"/>
      <w:color w:val="0000FF"/>
      <w:u w:val="single"/>
    </w:rPr>
  </w:style>
  <w:style w:type="paragraph" w:styleId="Header">
    <w:name w:val="header"/>
    <w:basedOn w:val="Normal"/>
    <w:link w:val="HeaderChar"/>
    <w:uiPriority w:val="99"/>
    <w:rsid w:val="0093432F"/>
    <w:pPr>
      <w:tabs>
        <w:tab w:val="center" w:pos="4677"/>
        <w:tab w:val="right" w:pos="9355"/>
      </w:tabs>
    </w:pPr>
  </w:style>
  <w:style w:type="character" w:customStyle="1" w:styleId="HeaderChar">
    <w:name w:val="Header Char"/>
    <w:basedOn w:val="DefaultParagraphFont"/>
    <w:link w:val="Header"/>
    <w:uiPriority w:val="99"/>
    <w:locked/>
    <w:rsid w:val="0093432F"/>
    <w:rPr>
      <w:rFonts w:ascii="Times New Roman" w:hAnsi="Times New Roman" w:cs="Times New Roman"/>
      <w:sz w:val="24"/>
      <w:szCs w:val="24"/>
      <w:lang w:eastAsia="ru-RU"/>
    </w:rPr>
  </w:style>
  <w:style w:type="paragraph" w:styleId="Footer">
    <w:name w:val="footer"/>
    <w:basedOn w:val="Normal"/>
    <w:link w:val="FooterChar"/>
    <w:uiPriority w:val="99"/>
    <w:rsid w:val="0093432F"/>
    <w:pPr>
      <w:tabs>
        <w:tab w:val="center" w:pos="4677"/>
        <w:tab w:val="right" w:pos="9355"/>
      </w:tabs>
    </w:pPr>
  </w:style>
  <w:style w:type="character" w:customStyle="1" w:styleId="FooterChar">
    <w:name w:val="Footer Char"/>
    <w:basedOn w:val="DefaultParagraphFont"/>
    <w:link w:val="Footer"/>
    <w:uiPriority w:val="99"/>
    <w:locked/>
    <w:rsid w:val="0093432F"/>
    <w:rPr>
      <w:rFonts w:ascii="Times New Roman" w:hAnsi="Times New Roman" w:cs="Times New Roman"/>
      <w:sz w:val="24"/>
      <w:szCs w:val="24"/>
      <w:lang w:eastAsia="ru-RU"/>
    </w:rPr>
  </w:style>
  <w:style w:type="paragraph" w:customStyle="1" w:styleId="ConsPlusNormal">
    <w:name w:val="ConsPlusNormal"/>
    <w:uiPriority w:val="99"/>
    <w:rsid w:val="00E85C76"/>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E85C76"/>
    <w:pPr>
      <w:jc w:val="center"/>
    </w:pPr>
    <w:rPr>
      <w:sz w:val="28"/>
    </w:rPr>
  </w:style>
  <w:style w:type="character" w:customStyle="1" w:styleId="BodyTextChar">
    <w:name w:val="Body Text Char"/>
    <w:basedOn w:val="DefaultParagraphFont"/>
    <w:link w:val="BodyText"/>
    <w:uiPriority w:val="99"/>
    <w:locked/>
    <w:rsid w:val="00E85C7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E85C76"/>
    <w:pPr>
      <w:ind w:firstLine="540"/>
      <w:jc w:val="both"/>
    </w:pPr>
    <w:rPr>
      <w:sz w:val="28"/>
    </w:rPr>
  </w:style>
  <w:style w:type="character" w:customStyle="1" w:styleId="BodyTextIndentChar">
    <w:name w:val="Body Text Indent Char"/>
    <w:basedOn w:val="DefaultParagraphFont"/>
    <w:link w:val="BodyTextIndent"/>
    <w:uiPriority w:val="99"/>
    <w:locked/>
    <w:rsid w:val="00E85C76"/>
    <w:rPr>
      <w:rFonts w:ascii="Times New Roman" w:hAnsi="Times New Roman" w:cs="Times New Roman"/>
      <w:sz w:val="24"/>
      <w:szCs w:val="24"/>
      <w:lang w:eastAsia="ru-RU"/>
    </w:rPr>
  </w:style>
  <w:style w:type="paragraph" w:customStyle="1" w:styleId="ConsPlusNonformat">
    <w:name w:val="ConsPlusNonformat"/>
    <w:uiPriority w:val="99"/>
    <w:rsid w:val="00E85C76"/>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85C7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Normal"/>
    <w:uiPriority w:val="99"/>
    <w:rsid w:val="003E278E"/>
    <w:pPr>
      <w:spacing w:before="100" w:beforeAutospacing="1" w:after="100" w:afterAutospacing="1"/>
    </w:pPr>
  </w:style>
  <w:style w:type="paragraph" w:customStyle="1" w:styleId="ConsPlusCell">
    <w:name w:val="ConsPlusCell"/>
    <w:uiPriority w:val="99"/>
    <w:rsid w:val="003E278E"/>
    <w:pPr>
      <w:widowControl w:val="0"/>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rsid w:val="003E278E"/>
    <w:pPr>
      <w:spacing w:before="100" w:beforeAutospacing="1" w:after="100" w:afterAutospacing="1"/>
    </w:pPr>
  </w:style>
  <w:style w:type="paragraph" w:styleId="BalloonText">
    <w:name w:val="Balloon Text"/>
    <w:basedOn w:val="Normal"/>
    <w:link w:val="BalloonTextChar"/>
    <w:uiPriority w:val="99"/>
    <w:semiHidden/>
    <w:rsid w:val="00D350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50B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09823082">
      <w:marLeft w:val="0"/>
      <w:marRight w:val="0"/>
      <w:marTop w:val="0"/>
      <w:marBottom w:val="0"/>
      <w:divBdr>
        <w:top w:val="none" w:sz="0" w:space="0" w:color="auto"/>
        <w:left w:val="none" w:sz="0" w:space="0" w:color="auto"/>
        <w:bottom w:val="none" w:sz="0" w:space="0" w:color="auto"/>
        <w:right w:val="none" w:sz="0" w:space="0" w:color="auto"/>
      </w:divBdr>
    </w:div>
    <w:div w:id="2009823083">
      <w:marLeft w:val="0"/>
      <w:marRight w:val="0"/>
      <w:marTop w:val="0"/>
      <w:marBottom w:val="0"/>
      <w:divBdr>
        <w:top w:val="none" w:sz="0" w:space="0" w:color="auto"/>
        <w:left w:val="none" w:sz="0" w:space="0" w:color="auto"/>
        <w:bottom w:val="none" w:sz="0" w:space="0" w:color="auto"/>
        <w:right w:val="none" w:sz="0" w:space="0" w:color="auto"/>
      </w:divBdr>
    </w:div>
    <w:div w:id="2009823084">
      <w:marLeft w:val="0"/>
      <w:marRight w:val="0"/>
      <w:marTop w:val="0"/>
      <w:marBottom w:val="0"/>
      <w:divBdr>
        <w:top w:val="none" w:sz="0" w:space="0" w:color="auto"/>
        <w:left w:val="none" w:sz="0" w:space="0" w:color="auto"/>
        <w:bottom w:val="none" w:sz="0" w:space="0" w:color="auto"/>
        <w:right w:val="none" w:sz="0" w:space="0" w:color="auto"/>
      </w:divBdr>
    </w:div>
    <w:div w:id="2009823085">
      <w:marLeft w:val="0"/>
      <w:marRight w:val="0"/>
      <w:marTop w:val="0"/>
      <w:marBottom w:val="0"/>
      <w:divBdr>
        <w:top w:val="none" w:sz="0" w:space="0" w:color="auto"/>
        <w:left w:val="none" w:sz="0" w:space="0" w:color="auto"/>
        <w:bottom w:val="none" w:sz="0" w:space="0" w:color="auto"/>
        <w:right w:val="none" w:sz="0" w:space="0" w:color="auto"/>
      </w:divBdr>
    </w:div>
    <w:div w:id="2009823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iya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9</Pages>
  <Words>4099</Words>
  <Characters>23367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КАРАР                                                                    РЕШЕНИЕ</dc:title>
  <dc:subject/>
  <dc:creator>userr</dc:creator>
  <cp:keywords/>
  <dc:description/>
  <cp:lastModifiedBy>Сельсовет</cp:lastModifiedBy>
  <cp:revision>4</cp:revision>
  <cp:lastPrinted>2020-09-30T07:05:00Z</cp:lastPrinted>
  <dcterms:created xsi:type="dcterms:W3CDTF">2020-09-25T07:58:00Z</dcterms:created>
  <dcterms:modified xsi:type="dcterms:W3CDTF">2020-09-30T11:08:00Z</dcterms:modified>
</cp:coreProperties>
</file>