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DC" w:rsidRPr="005D523E" w:rsidRDefault="004A4784" w:rsidP="00D3500A">
      <w:pPr>
        <w:jc w:val="center"/>
        <w:rPr>
          <w:b/>
          <w:caps/>
          <w:sz w:val="26"/>
          <w:szCs w:val="28"/>
        </w:rPr>
      </w:pPr>
      <w:bookmarkStart w:id="0" w:name="_GoBack"/>
      <w:bookmarkEnd w:id="0"/>
      <w:r w:rsidRPr="005D523E">
        <w:rPr>
          <w:b/>
          <w:caps/>
          <w:sz w:val="26"/>
          <w:szCs w:val="28"/>
        </w:rPr>
        <w:t>ИЗВЕЩЕНИЕ О ПРОВЕДЕНИИ АУКЦИОНА</w:t>
      </w:r>
    </w:p>
    <w:p w:rsidR="00FA19B4" w:rsidRPr="005D523E" w:rsidRDefault="00FA19B4" w:rsidP="00D3500A">
      <w:pPr>
        <w:jc w:val="center"/>
        <w:rPr>
          <w:b/>
          <w:caps/>
          <w:sz w:val="26"/>
          <w:szCs w:val="28"/>
        </w:rPr>
      </w:pPr>
    </w:p>
    <w:p w:rsidR="00834456" w:rsidRDefault="005D523E" w:rsidP="005D523E">
      <w:pPr>
        <w:ind w:firstLine="900"/>
        <w:jc w:val="both"/>
        <w:rPr>
          <w:sz w:val="26"/>
          <w:szCs w:val="28"/>
        </w:rPr>
      </w:pPr>
      <w:r w:rsidRPr="005D523E">
        <w:rPr>
          <w:sz w:val="26"/>
          <w:szCs w:val="28"/>
        </w:rPr>
        <w:t>На основании постановления</w:t>
      </w:r>
      <w:r w:rsidR="00A33330" w:rsidRPr="005D523E">
        <w:rPr>
          <w:sz w:val="26"/>
          <w:szCs w:val="28"/>
        </w:rPr>
        <w:t xml:space="preserve"> главы </w:t>
      </w:r>
      <w:r w:rsidR="00992EB7">
        <w:rPr>
          <w:sz w:val="26"/>
          <w:szCs w:val="28"/>
        </w:rPr>
        <w:t>администрации муниципального района Миякинский район</w:t>
      </w:r>
      <w:r w:rsidR="00A33330" w:rsidRPr="005D523E">
        <w:rPr>
          <w:sz w:val="26"/>
          <w:szCs w:val="28"/>
        </w:rPr>
        <w:t xml:space="preserve"> № </w:t>
      </w:r>
      <w:r w:rsidR="00992EB7">
        <w:rPr>
          <w:sz w:val="26"/>
          <w:szCs w:val="28"/>
        </w:rPr>
        <w:t>376</w:t>
      </w:r>
      <w:r w:rsidR="00CD2A9B" w:rsidRPr="005D523E">
        <w:rPr>
          <w:sz w:val="26"/>
          <w:szCs w:val="28"/>
        </w:rPr>
        <w:t xml:space="preserve"> от </w:t>
      </w:r>
      <w:r w:rsidR="00201BA0" w:rsidRPr="005D523E">
        <w:rPr>
          <w:sz w:val="26"/>
          <w:szCs w:val="28"/>
        </w:rPr>
        <w:t>0</w:t>
      </w:r>
      <w:r w:rsidR="00992EB7">
        <w:rPr>
          <w:sz w:val="26"/>
          <w:szCs w:val="28"/>
        </w:rPr>
        <w:t>7</w:t>
      </w:r>
      <w:r w:rsidR="00207419" w:rsidRPr="005D523E">
        <w:rPr>
          <w:sz w:val="26"/>
          <w:szCs w:val="28"/>
        </w:rPr>
        <w:t xml:space="preserve"> </w:t>
      </w:r>
      <w:r w:rsidR="00201BA0" w:rsidRPr="005D523E">
        <w:rPr>
          <w:sz w:val="26"/>
          <w:szCs w:val="28"/>
        </w:rPr>
        <w:t>мая</w:t>
      </w:r>
      <w:r w:rsidR="003825DC" w:rsidRPr="005D523E">
        <w:rPr>
          <w:sz w:val="26"/>
          <w:szCs w:val="28"/>
        </w:rPr>
        <w:t xml:space="preserve"> </w:t>
      </w:r>
      <w:r w:rsidR="00CD2A9B" w:rsidRPr="005D523E">
        <w:rPr>
          <w:sz w:val="26"/>
          <w:szCs w:val="28"/>
        </w:rPr>
        <w:t>201</w:t>
      </w:r>
      <w:r w:rsidR="00201BA0" w:rsidRPr="005D523E">
        <w:rPr>
          <w:sz w:val="26"/>
          <w:szCs w:val="28"/>
        </w:rPr>
        <w:t>5</w:t>
      </w:r>
      <w:r w:rsidR="00A33330" w:rsidRPr="005D523E">
        <w:rPr>
          <w:sz w:val="26"/>
          <w:szCs w:val="28"/>
        </w:rPr>
        <w:t xml:space="preserve"> года</w:t>
      </w:r>
      <w:r w:rsidR="00085D84" w:rsidRPr="005D523E">
        <w:rPr>
          <w:sz w:val="26"/>
          <w:szCs w:val="28"/>
        </w:rPr>
        <w:t xml:space="preserve"> </w:t>
      </w:r>
      <w:r w:rsidR="006D4D1E" w:rsidRPr="005D523E">
        <w:rPr>
          <w:sz w:val="26"/>
          <w:szCs w:val="28"/>
        </w:rPr>
        <w:t>Комитет по управлению собственностью Минземимущества РБ по Миякинскому району (далее – Организатор торгов), сообщает о проведении торгов по продаже права на заключение договора аренды</w:t>
      </w:r>
      <w:r w:rsidR="00927EC4" w:rsidRPr="005D523E">
        <w:rPr>
          <w:sz w:val="26"/>
          <w:szCs w:val="28"/>
        </w:rPr>
        <w:t xml:space="preserve"> (размера годовой арендной платы</w:t>
      </w:r>
      <w:r w:rsidR="00FB58CC" w:rsidRPr="005D523E">
        <w:rPr>
          <w:sz w:val="26"/>
          <w:szCs w:val="28"/>
        </w:rPr>
        <w:t>)</w:t>
      </w:r>
      <w:r w:rsidR="00834456">
        <w:rPr>
          <w:sz w:val="26"/>
          <w:szCs w:val="28"/>
        </w:rPr>
        <w:t xml:space="preserve"> следующих</w:t>
      </w:r>
      <w:r w:rsidR="00FB58CC" w:rsidRPr="005D523E">
        <w:rPr>
          <w:sz w:val="26"/>
          <w:szCs w:val="28"/>
        </w:rPr>
        <w:t xml:space="preserve"> земельн</w:t>
      </w:r>
      <w:r w:rsidR="00834456">
        <w:rPr>
          <w:sz w:val="26"/>
          <w:szCs w:val="28"/>
        </w:rPr>
        <w:t>ых</w:t>
      </w:r>
      <w:r w:rsidR="00FB58CC" w:rsidRPr="005D523E">
        <w:rPr>
          <w:sz w:val="26"/>
          <w:szCs w:val="28"/>
        </w:rPr>
        <w:t xml:space="preserve"> участк</w:t>
      </w:r>
      <w:r w:rsidR="00834456">
        <w:rPr>
          <w:sz w:val="26"/>
          <w:szCs w:val="28"/>
        </w:rPr>
        <w:t>ов</w:t>
      </w:r>
      <w:r w:rsidR="00BE7351">
        <w:rPr>
          <w:sz w:val="26"/>
          <w:szCs w:val="28"/>
        </w:rPr>
        <w:t xml:space="preserve"> из земель сельскохозяйственного назначения</w:t>
      </w:r>
      <w:r w:rsidRPr="005D523E">
        <w:rPr>
          <w:sz w:val="26"/>
          <w:szCs w:val="28"/>
        </w:rPr>
        <w:t xml:space="preserve">: </w:t>
      </w:r>
    </w:p>
    <w:p w:rsidR="005D523E" w:rsidRPr="00992EB7" w:rsidRDefault="00992EB7" w:rsidP="00992EB7">
      <w:pPr>
        <w:jc w:val="both"/>
        <w:rPr>
          <w:sz w:val="26"/>
          <w:szCs w:val="28"/>
        </w:rPr>
      </w:pPr>
      <w:r w:rsidRPr="00992EB7">
        <w:rPr>
          <w:sz w:val="26"/>
          <w:szCs w:val="28"/>
        </w:rPr>
        <w:t xml:space="preserve">    </w:t>
      </w:r>
      <w:r w:rsidR="00834456" w:rsidRPr="00992EB7">
        <w:rPr>
          <w:sz w:val="26"/>
          <w:szCs w:val="28"/>
        </w:rPr>
        <w:t>- имеющего местоположение: установлено относительно ориентира, расположенного в границах участка. Почтовый адрес ориентира: респ. Башкортостан, Миякинский р-н, На территории СПК "Ленинский Путь", с кадастровым номером 02:40:120103:4, площадью 510000 кв.м., для ведения крестьянского (фермерского) хозяйства</w:t>
      </w:r>
      <w:r w:rsidR="005D523E" w:rsidRPr="00992EB7">
        <w:rPr>
          <w:sz w:val="26"/>
          <w:szCs w:val="28"/>
        </w:rPr>
        <w:t xml:space="preserve">, начальный (минимальный) размер годовой арендной платы </w:t>
      </w:r>
      <w:r w:rsidR="00834456" w:rsidRPr="00992EB7">
        <w:rPr>
          <w:sz w:val="26"/>
          <w:szCs w:val="28"/>
        </w:rPr>
        <w:t>16906,5</w:t>
      </w:r>
      <w:r w:rsidR="005D523E" w:rsidRPr="00992EB7">
        <w:rPr>
          <w:sz w:val="26"/>
          <w:szCs w:val="28"/>
        </w:rPr>
        <w:t xml:space="preserve"> руб., шаг аукциона 3% от начальной цены </w:t>
      </w:r>
      <w:r w:rsidR="00834456" w:rsidRPr="00992EB7">
        <w:rPr>
          <w:sz w:val="26"/>
          <w:szCs w:val="28"/>
        </w:rPr>
        <w:t>–</w:t>
      </w:r>
      <w:r w:rsidR="005D523E" w:rsidRPr="00992EB7">
        <w:rPr>
          <w:sz w:val="26"/>
          <w:szCs w:val="28"/>
        </w:rPr>
        <w:t xml:space="preserve"> </w:t>
      </w:r>
      <w:r w:rsidR="00834456" w:rsidRPr="00992EB7">
        <w:rPr>
          <w:sz w:val="26"/>
          <w:szCs w:val="28"/>
        </w:rPr>
        <w:t>507,2</w:t>
      </w:r>
      <w:r w:rsidR="005D523E" w:rsidRPr="00992EB7">
        <w:rPr>
          <w:sz w:val="26"/>
          <w:szCs w:val="28"/>
        </w:rPr>
        <w:t xml:space="preserve"> руб., размер задатка 100% от начальной цены - </w:t>
      </w:r>
      <w:r w:rsidR="00834456" w:rsidRPr="00992EB7">
        <w:rPr>
          <w:sz w:val="26"/>
          <w:szCs w:val="28"/>
        </w:rPr>
        <w:t>16906,5 руб., срок аренды 3 года;</w:t>
      </w:r>
    </w:p>
    <w:p w:rsidR="00834456" w:rsidRPr="00992EB7" w:rsidRDefault="00C2113D" w:rsidP="00C2113D">
      <w:pPr>
        <w:jc w:val="both"/>
        <w:rPr>
          <w:sz w:val="26"/>
          <w:szCs w:val="28"/>
        </w:rPr>
      </w:pPr>
      <w:r w:rsidRPr="00992EB7">
        <w:rPr>
          <w:sz w:val="26"/>
          <w:szCs w:val="28"/>
        </w:rPr>
        <w:t xml:space="preserve">     </w:t>
      </w:r>
      <w:r w:rsidR="00834456" w:rsidRPr="00992EB7">
        <w:rPr>
          <w:sz w:val="26"/>
          <w:szCs w:val="28"/>
        </w:rPr>
        <w:t>- имеющего местоположение: установлено относительно ориентира, расположенного в границах участка. Почтовый адрес ориентира: респ. Башкортостан, Миякинский р-н, На территории СПК "Ленинский Путь", с кадастровым номером 02:40:120103:5, площадью 50000 кв.м., для ведения крестьянского (фермерского) хозяйства, начальный (минимальный) размер годовой арендной платы 1657,5 руб., шаг аукциона 3% от начальной цены – 49,73 руб., размер задатка 100% от начальной цены - 1657,5 руб., срок аренды 3 года;</w:t>
      </w:r>
    </w:p>
    <w:p w:rsidR="00834456" w:rsidRPr="00992EB7" w:rsidRDefault="00C2113D" w:rsidP="00C2113D">
      <w:pPr>
        <w:jc w:val="both"/>
        <w:rPr>
          <w:sz w:val="26"/>
          <w:szCs w:val="28"/>
        </w:rPr>
      </w:pPr>
      <w:r w:rsidRPr="00992EB7">
        <w:rPr>
          <w:sz w:val="26"/>
          <w:szCs w:val="28"/>
        </w:rPr>
        <w:t xml:space="preserve">       </w:t>
      </w:r>
      <w:r w:rsidR="00834456" w:rsidRPr="00992EB7">
        <w:rPr>
          <w:sz w:val="26"/>
          <w:szCs w:val="28"/>
        </w:rPr>
        <w:t xml:space="preserve">- имеющего местоположение: установлено относительно ориентира, расположенного в границах участка. Почтовый адрес ориентира: р-н Миякинский, кадастровым номером 02:40:000000:1919, площадью 246558 кв.м., для сельскохозяйственного производства начальный (минимальный) размер годовой арендной платы 5880,4 руб., шаг аукциона 3% от начальной цены – </w:t>
      </w:r>
      <w:r w:rsidR="00A031CF" w:rsidRPr="00992EB7">
        <w:rPr>
          <w:sz w:val="26"/>
          <w:szCs w:val="28"/>
        </w:rPr>
        <w:t>176,41</w:t>
      </w:r>
      <w:r w:rsidR="00834456" w:rsidRPr="00992EB7">
        <w:rPr>
          <w:sz w:val="26"/>
          <w:szCs w:val="28"/>
        </w:rPr>
        <w:t xml:space="preserve"> руб., размер задатка 100% от начальной цены - </w:t>
      </w:r>
      <w:r w:rsidR="00A031CF" w:rsidRPr="00992EB7">
        <w:rPr>
          <w:sz w:val="26"/>
          <w:szCs w:val="28"/>
        </w:rPr>
        <w:t>5880,4</w:t>
      </w:r>
      <w:r w:rsidR="00834456" w:rsidRPr="00992EB7">
        <w:rPr>
          <w:sz w:val="26"/>
          <w:szCs w:val="28"/>
        </w:rPr>
        <w:t>, срок аренды 3 года;</w:t>
      </w:r>
    </w:p>
    <w:p w:rsidR="00983F30" w:rsidRPr="00992EB7" w:rsidRDefault="00C2113D" w:rsidP="00C2113D">
      <w:pPr>
        <w:jc w:val="both"/>
        <w:rPr>
          <w:sz w:val="26"/>
          <w:szCs w:val="28"/>
        </w:rPr>
      </w:pPr>
      <w:r w:rsidRPr="00992EB7">
        <w:rPr>
          <w:sz w:val="26"/>
          <w:szCs w:val="28"/>
        </w:rPr>
        <w:t xml:space="preserve">       </w:t>
      </w:r>
      <w:r w:rsidR="00983F30" w:rsidRPr="00992EB7">
        <w:rPr>
          <w:sz w:val="26"/>
          <w:szCs w:val="28"/>
        </w:rPr>
        <w:t>- имеющего местоположение: установлено относительно ориентира, расположенного в границах участка. Почтовый адрес ориентира: Республика Башкортостан, р-н Миякинский, с/с Миякинский, северо-восточнее д. Кызыл-Чишмы, с кадастровым номером 02:40:080302:159, площадью 37081 кв.м., для сельскохозяйственного производства начальный (минимальный) размер годовой арендной платы 5895,88 руб., шаг аукциона 3% от начальной цены – 176,88 руб., размер задатка 100% от начальной цены - 5895,88, срок аренды 3 года;</w:t>
      </w:r>
    </w:p>
    <w:p w:rsidR="00C2113D" w:rsidRPr="00992EB7" w:rsidRDefault="00C2113D" w:rsidP="00C2113D">
      <w:pPr>
        <w:jc w:val="both"/>
        <w:rPr>
          <w:sz w:val="26"/>
          <w:szCs w:val="28"/>
        </w:rPr>
      </w:pPr>
      <w:r w:rsidRPr="00992EB7">
        <w:rPr>
          <w:sz w:val="26"/>
          <w:szCs w:val="28"/>
        </w:rPr>
        <w:t xml:space="preserve">       - местоположение: установлено относительно ориентира, расположенного в границах участка. Почтовый адрес ориентира: Республика Башкортостан, р-н Миякинский, с/с Миякинский, с. Курманайбаш, с кадастровым номером 02:40:091301:5, площадью 682 кв.м., для ведения пчеловодства, начальный (минимальный) размер годовой арендной платы 293,26 руб., шаг аукциона 3% от начальной цены – 8,80 руб., размер задатка 100% от начальной цены - 293,26, срок аренды 3 года;</w:t>
      </w:r>
    </w:p>
    <w:p w:rsidR="00C2113D" w:rsidRPr="00992EB7" w:rsidRDefault="00C2113D" w:rsidP="00C2113D">
      <w:pPr>
        <w:jc w:val="both"/>
        <w:rPr>
          <w:sz w:val="26"/>
          <w:szCs w:val="28"/>
        </w:rPr>
      </w:pPr>
      <w:r w:rsidRPr="00992EB7">
        <w:rPr>
          <w:sz w:val="26"/>
          <w:szCs w:val="28"/>
        </w:rPr>
        <w:t xml:space="preserve">   - имеющего местоположение: установлено относительно ориентира, расположенного за пределами участка. Почтовый адрес ориентира: Республика Башкортостан, р-н Миякинский, с/с Новокарамалинский, д. Суккул-Михайловка, ул. Речная, д. 1, с кадастровым номером 02:40:080601:332, площадью 890 кв.м., для ведения пчеловодства, начальный (минимальный) размер годовой арендной платы </w:t>
      </w:r>
      <w:r w:rsidRPr="00992EB7">
        <w:rPr>
          <w:sz w:val="26"/>
          <w:szCs w:val="28"/>
        </w:rPr>
        <w:lastRenderedPageBreak/>
        <w:t>382,7 руб., шаг аукциона 3% от начальной цены – 11,48 руб., размер задатка 100% от начальной цены - 382,7, срок аренды 3 года;</w:t>
      </w:r>
    </w:p>
    <w:p w:rsidR="006D4D1E" w:rsidRPr="005D523E" w:rsidRDefault="006D4D1E" w:rsidP="009665AA">
      <w:pPr>
        <w:ind w:firstLine="900"/>
        <w:jc w:val="both"/>
        <w:rPr>
          <w:sz w:val="26"/>
          <w:szCs w:val="28"/>
        </w:rPr>
      </w:pPr>
      <w:r w:rsidRPr="005D523E">
        <w:rPr>
          <w:sz w:val="26"/>
          <w:szCs w:val="28"/>
        </w:rPr>
        <w:t xml:space="preserve">Аукцион состоится </w:t>
      </w:r>
      <w:r w:rsidR="00363A7A">
        <w:rPr>
          <w:sz w:val="26"/>
          <w:szCs w:val="28"/>
        </w:rPr>
        <w:t>22</w:t>
      </w:r>
      <w:r w:rsidR="002C21BB" w:rsidRPr="005D523E">
        <w:rPr>
          <w:sz w:val="26"/>
          <w:szCs w:val="28"/>
        </w:rPr>
        <w:t xml:space="preserve"> </w:t>
      </w:r>
      <w:r w:rsidR="00201BA0" w:rsidRPr="005D523E">
        <w:rPr>
          <w:sz w:val="26"/>
          <w:szCs w:val="28"/>
        </w:rPr>
        <w:t>июня</w:t>
      </w:r>
      <w:r w:rsidR="00771E93" w:rsidRPr="005D523E">
        <w:rPr>
          <w:sz w:val="26"/>
          <w:szCs w:val="28"/>
        </w:rPr>
        <w:t xml:space="preserve"> 201</w:t>
      </w:r>
      <w:r w:rsidR="00724764" w:rsidRPr="005D523E">
        <w:rPr>
          <w:sz w:val="26"/>
          <w:szCs w:val="28"/>
        </w:rPr>
        <w:t>5</w:t>
      </w:r>
      <w:r w:rsidR="009257F9" w:rsidRPr="005D523E">
        <w:rPr>
          <w:sz w:val="26"/>
          <w:szCs w:val="28"/>
        </w:rPr>
        <w:t xml:space="preserve"> года</w:t>
      </w:r>
      <w:r w:rsidR="001C50E2" w:rsidRPr="005D523E">
        <w:rPr>
          <w:sz w:val="26"/>
          <w:szCs w:val="28"/>
        </w:rPr>
        <w:t xml:space="preserve"> в</w:t>
      </w:r>
      <w:r w:rsidRPr="005D523E">
        <w:rPr>
          <w:sz w:val="26"/>
          <w:szCs w:val="28"/>
        </w:rPr>
        <w:t xml:space="preserve"> 10 часов по местному времени по адресу:</w:t>
      </w:r>
      <w:r w:rsidR="00711A46" w:rsidRPr="005D523E">
        <w:rPr>
          <w:sz w:val="26"/>
          <w:szCs w:val="28"/>
        </w:rPr>
        <w:t xml:space="preserve"> РБ, Миякинский район, с.</w:t>
      </w:r>
      <w:r w:rsidR="00F16DAE" w:rsidRPr="005D523E">
        <w:rPr>
          <w:sz w:val="26"/>
          <w:szCs w:val="28"/>
        </w:rPr>
        <w:t xml:space="preserve"> </w:t>
      </w:r>
      <w:r w:rsidR="00711A46" w:rsidRPr="005D523E">
        <w:rPr>
          <w:sz w:val="26"/>
          <w:szCs w:val="28"/>
        </w:rPr>
        <w:t>Киргиз</w:t>
      </w:r>
      <w:r w:rsidR="009665AA" w:rsidRPr="005D523E">
        <w:rPr>
          <w:sz w:val="26"/>
          <w:szCs w:val="28"/>
        </w:rPr>
        <w:t xml:space="preserve"> </w:t>
      </w:r>
      <w:r w:rsidR="00711A46" w:rsidRPr="005D523E">
        <w:rPr>
          <w:sz w:val="26"/>
          <w:szCs w:val="28"/>
        </w:rPr>
        <w:t>-</w:t>
      </w:r>
      <w:r w:rsidR="009665AA" w:rsidRPr="005D523E">
        <w:rPr>
          <w:sz w:val="26"/>
          <w:szCs w:val="28"/>
        </w:rPr>
        <w:t xml:space="preserve"> </w:t>
      </w:r>
      <w:r w:rsidR="00711A46" w:rsidRPr="005D523E">
        <w:rPr>
          <w:sz w:val="26"/>
          <w:szCs w:val="28"/>
        </w:rPr>
        <w:t>Мияки, ул. Губайдуллина, д.</w:t>
      </w:r>
      <w:r w:rsidR="009665AA" w:rsidRPr="005D523E">
        <w:rPr>
          <w:sz w:val="26"/>
          <w:szCs w:val="28"/>
        </w:rPr>
        <w:t xml:space="preserve"> </w:t>
      </w:r>
      <w:r w:rsidR="00711A46" w:rsidRPr="005D523E">
        <w:rPr>
          <w:sz w:val="26"/>
          <w:szCs w:val="28"/>
        </w:rPr>
        <w:t>104.</w:t>
      </w:r>
      <w:r w:rsidR="0050495B" w:rsidRPr="005D523E">
        <w:rPr>
          <w:sz w:val="26"/>
          <w:szCs w:val="28"/>
        </w:rPr>
        <w:t xml:space="preserve"> Форма подачи предложения по цене – открытая (путем пошагового объявления цены </w:t>
      </w:r>
      <w:r w:rsidR="00F31D28" w:rsidRPr="005D523E">
        <w:rPr>
          <w:sz w:val="26"/>
          <w:szCs w:val="28"/>
        </w:rPr>
        <w:t>организатором</w:t>
      </w:r>
      <w:r w:rsidR="0050495B" w:rsidRPr="005D523E">
        <w:rPr>
          <w:sz w:val="26"/>
          <w:szCs w:val="28"/>
        </w:rPr>
        <w:t xml:space="preserve"> торгов). </w:t>
      </w:r>
      <w:r w:rsidR="00B959B0" w:rsidRPr="005D523E">
        <w:rPr>
          <w:sz w:val="26"/>
          <w:szCs w:val="28"/>
        </w:rPr>
        <w:t>Форма оплаты – в течение 15</w:t>
      </w:r>
      <w:r w:rsidR="0050495B" w:rsidRPr="005D523E">
        <w:rPr>
          <w:sz w:val="26"/>
          <w:szCs w:val="28"/>
        </w:rPr>
        <w:t xml:space="preserve"> дней </w:t>
      </w:r>
      <w:r w:rsidR="003B64D9" w:rsidRPr="005D523E">
        <w:rPr>
          <w:sz w:val="26"/>
          <w:szCs w:val="28"/>
        </w:rPr>
        <w:t>со дня подписания договора аренды земельного участка</w:t>
      </w:r>
      <w:r w:rsidR="0050495B" w:rsidRPr="005D523E">
        <w:rPr>
          <w:sz w:val="26"/>
          <w:szCs w:val="28"/>
        </w:rPr>
        <w:t>. Способ продажи – аукцион.</w:t>
      </w:r>
    </w:p>
    <w:p w:rsidR="00B13884" w:rsidRPr="005D523E" w:rsidRDefault="00711A46" w:rsidP="009665AA">
      <w:pPr>
        <w:ind w:firstLine="900"/>
        <w:jc w:val="both"/>
        <w:rPr>
          <w:sz w:val="26"/>
          <w:szCs w:val="28"/>
        </w:rPr>
      </w:pPr>
      <w:r w:rsidRPr="005D523E">
        <w:rPr>
          <w:sz w:val="26"/>
          <w:szCs w:val="28"/>
        </w:rPr>
        <w:t>Полная информация об аукционе</w:t>
      </w:r>
      <w:r w:rsidR="00D0534D" w:rsidRPr="005D523E">
        <w:rPr>
          <w:sz w:val="26"/>
          <w:szCs w:val="28"/>
        </w:rPr>
        <w:t xml:space="preserve"> (в т.ч. проект</w:t>
      </w:r>
      <w:r w:rsidR="00E574DD" w:rsidRPr="005D523E">
        <w:rPr>
          <w:sz w:val="26"/>
          <w:szCs w:val="28"/>
        </w:rPr>
        <w:t xml:space="preserve"> договор</w:t>
      </w:r>
      <w:r w:rsidR="00D0534D" w:rsidRPr="005D523E">
        <w:rPr>
          <w:sz w:val="26"/>
          <w:szCs w:val="28"/>
        </w:rPr>
        <w:t>а</w:t>
      </w:r>
      <w:r w:rsidR="00E574DD" w:rsidRPr="005D523E">
        <w:rPr>
          <w:sz w:val="26"/>
          <w:szCs w:val="28"/>
        </w:rPr>
        <w:t xml:space="preserve"> аренды, реквизиты для внесения задатка, форма заявки)</w:t>
      </w:r>
      <w:r w:rsidRPr="005D523E">
        <w:rPr>
          <w:sz w:val="26"/>
          <w:szCs w:val="28"/>
        </w:rPr>
        <w:t xml:space="preserve"> размещена</w:t>
      </w:r>
      <w:r w:rsidR="00D0534D" w:rsidRPr="005D523E">
        <w:rPr>
          <w:sz w:val="26"/>
          <w:szCs w:val="28"/>
        </w:rPr>
        <w:t xml:space="preserve"> </w:t>
      </w:r>
      <w:r w:rsidR="00D0534D" w:rsidRPr="005D523E">
        <w:rPr>
          <w:rStyle w:val="blk3"/>
          <w:color w:val="000000"/>
          <w:sz w:val="26"/>
          <w:szCs w:val="28"/>
        </w:rPr>
        <w:t xml:space="preserve">на официальном сайте Российской Федерации </w:t>
      </w:r>
      <w:hyperlink r:id="rId5" w:history="1">
        <w:r w:rsidR="00D0534D" w:rsidRPr="005D523E">
          <w:rPr>
            <w:rStyle w:val="a4"/>
            <w:sz w:val="26"/>
            <w:szCs w:val="28"/>
            <w:lang w:val="en-US"/>
          </w:rPr>
          <w:t>http</w:t>
        </w:r>
        <w:r w:rsidR="00D0534D" w:rsidRPr="005D523E">
          <w:rPr>
            <w:rStyle w:val="a4"/>
            <w:sz w:val="26"/>
            <w:szCs w:val="28"/>
          </w:rPr>
          <w:t>://</w:t>
        </w:r>
        <w:r w:rsidR="00D0534D" w:rsidRPr="005D523E">
          <w:rPr>
            <w:rStyle w:val="a4"/>
            <w:sz w:val="26"/>
            <w:szCs w:val="28"/>
            <w:lang w:val="en-US"/>
          </w:rPr>
          <w:t>torgi</w:t>
        </w:r>
        <w:r w:rsidR="00D0534D" w:rsidRPr="005D523E">
          <w:rPr>
            <w:rStyle w:val="a4"/>
            <w:sz w:val="26"/>
            <w:szCs w:val="28"/>
          </w:rPr>
          <w:t>.</w:t>
        </w:r>
        <w:r w:rsidR="00D0534D" w:rsidRPr="005D523E">
          <w:rPr>
            <w:rStyle w:val="a4"/>
            <w:sz w:val="26"/>
            <w:szCs w:val="28"/>
            <w:lang w:val="en-US"/>
          </w:rPr>
          <w:t>gov</w:t>
        </w:r>
        <w:r w:rsidR="00D0534D" w:rsidRPr="005D523E">
          <w:rPr>
            <w:rStyle w:val="a4"/>
            <w:sz w:val="26"/>
            <w:szCs w:val="28"/>
          </w:rPr>
          <w:t>.</w:t>
        </w:r>
        <w:r w:rsidR="00D0534D" w:rsidRPr="005D523E">
          <w:rPr>
            <w:rStyle w:val="a4"/>
            <w:sz w:val="26"/>
            <w:szCs w:val="28"/>
            <w:lang w:val="en-US"/>
          </w:rPr>
          <w:t>ru</w:t>
        </w:r>
      </w:hyperlink>
      <w:r w:rsidR="00D0534D" w:rsidRPr="005D523E">
        <w:rPr>
          <w:rStyle w:val="blk3"/>
          <w:color w:val="000000"/>
          <w:sz w:val="26"/>
          <w:szCs w:val="28"/>
        </w:rPr>
        <w:t xml:space="preserve"> и </w:t>
      </w:r>
      <w:r w:rsidRPr="005D523E">
        <w:rPr>
          <w:sz w:val="26"/>
          <w:szCs w:val="28"/>
        </w:rPr>
        <w:t>на официальном сайте</w:t>
      </w:r>
      <w:r w:rsidR="00CD2A9B" w:rsidRPr="005D523E">
        <w:rPr>
          <w:sz w:val="26"/>
          <w:szCs w:val="28"/>
        </w:rPr>
        <w:t xml:space="preserve"> муниципального района Миякинский район</w:t>
      </w:r>
      <w:r w:rsidRPr="005D523E">
        <w:rPr>
          <w:sz w:val="26"/>
          <w:szCs w:val="28"/>
        </w:rPr>
        <w:t xml:space="preserve"> </w:t>
      </w:r>
      <w:hyperlink r:id="rId6" w:history="1">
        <w:r w:rsidRPr="005D523E">
          <w:rPr>
            <w:rStyle w:val="a4"/>
            <w:sz w:val="26"/>
            <w:szCs w:val="28"/>
            <w:lang w:val="en-US"/>
          </w:rPr>
          <w:t>http</w:t>
        </w:r>
        <w:r w:rsidRPr="005D523E">
          <w:rPr>
            <w:rStyle w:val="a4"/>
            <w:sz w:val="26"/>
            <w:szCs w:val="28"/>
          </w:rPr>
          <w:t>://</w:t>
        </w:r>
        <w:r w:rsidRPr="005D523E">
          <w:rPr>
            <w:rStyle w:val="a4"/>
            <w:sz w:val="26"/>
            <w:szCs w:val="28"/>
            <w:lang w:val="en-US"/>
          </w:rPr>
          <w:t>www</w:t>
        </w:r>
        <w:r w:rsidRPr="005D523E">
          <w:rPr>
            <w:rStyle w:val="a4"/>
            <w:sz w:val="26"/>
            <w:szCs w:val="28"/>
          </w:rPr>
          <w:t>.</w:t>
        </w:r>
        <w:r w:rsidRPr="005D523E">
          <w:rPr>
            <w:rStyle w:val="a4"/>
            <w:sz w:val="26"/>
            <w:szCs w:val="28"/>
            <w:lang w:val="en-US"/>
          </w:rPr>
          <w:t>miyakirb</w:t>
        </w:r>
        <w:r w:rsidRPr="005D523E">
          <w:rPr>
            <w:rStyle w:val="a4"/>
            <w:sz w:val="26"/>
            <w:szCs w:val="28"/>
          </w:rPr>
          <w:t>.</w:t>
        </w:r>
        <w:r w:rsidRPr="005D523E">
          <w:rPr>
            <w:rStyle w:val="a4"/>
            <w:sz w:val="26"/>
            <w:szCs w:val="28"/>
            <w:lang w:val="en-US"/>
          </w:rPr>
          <w:t>ru</w:t>
        </w:r>
      </w:hyperlink>
      <w:r w:rsidRPr="005D523E">
        <w:rPr>
          <w:sz w:val="26"/>
          <w:szCs w:val="28"/>
        </w:rPr>
        <w:t xml:space="preserve">. Документы для участия в торгах принимаются со дня публикации информационного сообщения по </w:t>
      </w:r>
      <w:r w:rsidR="00AC7CDC">
        <w:rPr>
          <w:sz w:val="26"/>
          <w:szCs w:val="28"/>
        </w:rPr>
        <w:t>1</w:t>
      </w:r>
      <w:r w:rsidR="00363A7A">
        <w:rPr>
          <w:sz w:val="26"/>
          <w:szCs w:val="28"/>
        </w:rPr>
        <w:t>8</w:t>
      </w:r>
      <w:r w:rsidR="00771E93" w:rsidRPr="005D523E">
        <w:rPr>
          <w:sz w:val="26"/>
          <w:szCs w:val="28"/>
        </w:rPr>
        <w:t xml:space="preserve"> </w:t>
      </w:r>
      <w:r w:rsidR="00201BA0" w:rsidRPr="005D523E">
        <w:rPr>
          <w:sz w:val="26"/>
          <w:szCs w:val="28"/>
        </w:rPr>
        <w:t>июня</w:t>
      </w:r>
      <w:r w:rsidR="001422F3" w:rsidRPr="005D523E">
        <w:rPr>
          <w:sz w:val="26"/>
          <w:szCs w:val="28"/>
        </w:rPr>
        <w:t xml:space="preserve"> 201</w:t>
      </w:r>
      <w:r w:rsidR="00724764" w:rsidRPr="005D523E">
        <w:rPr>
          <w:sz w:val="26"/>
          <w:szCs w:val="28"/>
        </w:rPr>
        <w:t>5</w:t>
      </w:r>
      <w:r w:rsidR="001422F3" w:rsidRPr="005D523E">
        <w:rPr>
          <w:sz w:val="26"/>
          <w:szCs w:val="28"/>
        </w:rPr>
        <w:t xml:space="preserve"> года включительно </w:t>
      </w:r>
      <w:r w:rsidR="008A4636" w:rsidRPr="005D523E">
        <w:rPr>
          <w:sz w:val="26"/>
          <w:szCs w:val="28"/>
        </w:rPr>
        <w:t>с 09:00 час д</w:t>
      </w:r>
      <w:r w:rsidR="00B13884" w:rsidRPr="005D523E">
        <w:rPr>
          <w:sz w:val="26"/>
          <w:szCs w:val="28"/>
        </w:rPr>
        <w:t>о 16:00 час</w:t>
      </w:r>
      <w:r w:rsidR="001C50E2" w:rsidRPr="005D523E">
        <w:rPr>
          <w:sz w:val="26"/>
          <w:szCs w:val="28"/>
        </w:rPr>
        <w:t xml:space="preserve"> (кроме выходных)</w:t>
      </w:r>
      <w:r w:rsidR="00B13884" w:rsidRPr="005D523E">
        <w:rPr>
          <w:sz w:val="26"/>
          <w:szCs w:val="28"/>
        </w:rPr>
        <w:t xml:space="preserve"> по адресу: РБ, Миякинский район, с.</w:t>
      </w:r>
      <w:r w:rsidR="00F16DAE" w:rsidRPr="005D523E">
        <w:rPr>
          <w:sz w:val="26"/>
          <w:szCs w:val="28"/>
        </w:rPr>
        <w:t xml:space="preserve"> </w:t>
      </w:r>
      <w:r w:rsidR="00B13884" w:rsidRPr="005D523E">
        <w:rPr>
          <w:sz w:val="26"/>
          <w:szCs w:val="28"/>
        </w:rPr>
        <w:t>Киргиз</w:t>
      </w:r>
      <w:r w:rsidR="009665AA" w:rsidRPr="005D523E">
        <w:rPr>
          <w:sz w:val="26"/>
          <w:szCs w:val="28"/>
        </w:rPr>
        <w:t xml:space="preserve"> </w:t>
      </w:r>
      <w:r w:rsidR="00B13884" w:rsidRPr="005D523E">
        <w:rPr>
          <w:sz w:val="26"/>
          <w:szCs w:val="28"/>
        </w:rPr>
        <w:t>-</w:t>
      </w:r>
      <w:r w:rsidR="009665AA" w:rsidRPr="005D523E">
        <w:rPr>
          <w:sz w:val="26"/>
          <w:szCs w:val="28"/>
        </w:rPr>
        <w:t xml:space="preserve"> </w:t>
      </w:r>
      <w:r w:rsidR="00B13884" w:rsidRPr="005D523E">
        <w:rPr>
          <w:sz w:val="26"/>
          <w:szCs w:val="28"/>
        </w:rPr>
        <w:t>Мияки, ул. Губайдуллина, д.</w:t>
      </w:r>
      <w:r w:rsidR="009665AA" w:rsidRPr="005D523E">
        <w:rPr>
          <w:sz w:val="26"/>
          <w:szCs w:val="28"/>
        </w:rPr>
        <w:t xml:space="preserve"> </w:t>
      </w:r>
      <w:r w:rsidR="00B13884" w:rsidRPr="005D523E">
        <w:rPr>
          <w:sz w:val="26"/>
          <w:szCs w:val="28"/>
        </w:rPr>
        <w:t>104, КУС Минземимущества РБ по Миякинскому району. Телефон для справок 8(34788) 2-13-75</w:t>
      </w:r>
      <w:r w:rsidR="000208E0">
        <w:rPr>
          <w:sz w:val="26"/>
          <w:szCs w:val="28"/>
        </w:rPr>
        <w:t xml:space="preserve"> </w:t>
      </w:r>
      <w:r w:rsidR="000208E0" w:rsidRPr="005D523E">
        <w:rPr>
          <w:sz w:val="26"/>
          <w:szCs w:val="28"/>
          <w:lang w:val="en-US"/>
        </w:rPr>
        <w:t>e</w:t>
      </w:r>
      <w:r w:rsidR="000208E0" w:rsidRPr="005D523E">
        <w:rPr>
          <w:sz w:val="26"/>
          <w:szCs w:val="28"/>
        </w:rPr>
        <w:t>.</w:t>
      </w:r>
      <w:r w:rsidR="000208E0" w:rsidRPr="005D523E">
        <w:rPr>
          <w:sz w:val="26"/>
          <w:szCs w:val="28"/>
          <w:lang w:val="en-US"/>
        </w:rPr>
        <w:t>mail</w:t>
      </w:r>
      <w:r w:rsidR="000208E0" w:rsidRPr="005D523E">
        <w:rPr>
          <w:sz w:val="26"/>
          <w:szCs w:val="28"/>
        </w:rPr>
        <w:t xml:space="preserve">: </w:t>
      </w:r>
      <w:r w:rsidR="000208E0" w:rsidRPr="005D523E">
        <w:rPr>
          <w:sz w:val="26"/>
          <w:szCs w:val="28"/>
          <w:lang w:val="en-US"/>
        </w:rPr>
        <w:t>kus</w:t>
      </w:r>
      <w:r w:rsidR="000208E0" w:rsidRPr="005D523E">
        <w:rPr>
          <w:sz w:val="26"/>
          <w:szCs w:val="28"/>
        </w:rPr>
        <w:t>31@</w:t>
      </w:r>
      <w:r w:rsidR="000208E0" w:rsidRPr="005D523E">
        <w:rPr>
          <w:sz w:val="26"/>
          <w:szCs w:val="28"/>
          <w:lang w:val="en-US"/>
        </w:rPr>
        <w:t>ufamts</w:t>
      </w:r>
      <w:r w:rsidR="000208E0" w:rsidRPr="005D523E">
        <w:rPr>
          <w:sz w:val="26"/>
          <w:szCs w:val="28"/>
        </w:rPr>
        <w:t>.</w:t>
      </w:r>
      <w:r w:rsidR="000208E0" w:rsidRPr="005D523E">
        <w:rPr>
          <w:sz w:val="26"/>
          <w:szCs w:val="28"/>
          <w:lang w:val="en-US"/>
        </w:rPr>
        <w:t>ru</w:t>
      </w:r>
      <w:r w:rsidR="00B13884" w:rsidRPr="005D523E">
        <w:rPr>
          <w:sz w:val="26"/>
          <w:szCs w:val="28"/>
        </w:rPr>
        <w:t>.</w:t>
      </w:r>
    </w:p>
    <w:p w:rsidR="00606BD8" w:rsidRPr="005D523E" w:rsidRDefault="00363A7A" w:rsidP="00363A7A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</w:t>
      </w:r>
      <w:r w:rsidR="00606BD8" w:rsidRPr="005D523E">
        <w:rPr>
          <w:sz w:val="26"/>
          <w:szCs w:val="28"/>
        </w:rPr>
        <w:t xml:space="preserve">Задаток для участия в аукционе вносится путем перечисления денежных средств по следующим реквизитам: </w:t>
      </w:r>
    </w:p>
    <w:p w:rsidR="00363A7A" w:rsidRDefault="00363A7A" w:rsidP="005D523E">
      <w:pPr>
        <w:jc w:val="both"/>
        <w:rPr>
          <w:color w:val="000000"/>
          <w:spacing w:val="1"/>
          <w:sz w:val="26"/>
          <w:szCs w:val="28"/>
        </w:rPr>
      </w:pPr>
      <w:r w:rsidRPr="00363A7A">
        <w:rPr>
          <w:sz w:val="26"/>
          <w:szCs w:val="20"/>
        </w:rPr>
        <w:t>Получатель платежа: УФК по РБ (КУС Минземимущества РБ по Ми</w:t>
      </w:r>
      <w:r w:rsidRPr="00363A7A">
        <w:rPr>
          <w:sz w:val="26"/>
          <w:szCs w:val="20"/>
        </w:rPr>
        <w:t>я</w:t>
      </w:r>
      <w:r w:rsidRPr="00363A7A">
        <w:rPr>
          <w:sz w:val="26"/>
          <w:szCs w:val="20"/>
        </w:rPr>
        <w:t xml:space="preserve">кинскому району) ИНН 0238000180 № 40302810500004000034 </w:t>
      </w:r>
      <w:r w:rsidRPr="00363A7A">
        <w:rPr>
          <w:sz w:val="26"/>
          <w:szCs w:val="18"/>
        </w:rPr>
        <w:t xml:space="preserve">ОТДЕЛЕНИЕ-НБ РЕСПУБЛИКА БАШКОРТОСТАН Г. УФА </w:t>
      </w:r>
      <w:r w:rsidRPr="00363A7A">
        <w:rPr>
          <w:sz w:val="26"/>
          <w:szCs w:val="20"/>
        </w:rPr>
        <w:t>к/с 30101810600000000770 л/с 05110110510 БИК 048073001 КПП 023801001 ОКТМО 80644450</w:t>
      </w:r>
      <w:r w:rsidR="00606BD8" w:rsidRPr="005D523E">
        <w:rPr>
          <w:color w:val="000000"/>
          <w:spacing w:val="1"/>
          <w:sz w:val="26"/>
          <w:szCs w:val="28"/>
        </w:rPr>
        <w:t>.</w:t>
      </w:r>
    </w:p>
    <w:p w:rsidR="005D523E" w:rsidRPr="00F729AE" w:rsidRDefault="00363A7A" w:rsidP="005D523E">
      <w:pPr>
        <w:jc w:val="both"/>
        <w:rPr>
          <w:sz w:val="26"/>
          <w:szCs w:val="28"/>
        </w:rPr>
      </w:pPr>
      <w:r>
        <w:rPr>
          <w:color w:val="000000"/>
          <w:spacing w:val="1"/>
          <w:sz w:val="26"/>
          <w:szCs w:val="28"/>
        </w:rPr>
        <w:t xml:space="preserve">   </w:t>
      </w:r>
      <w:r w:rsidR="00606BD8" w:rsidRPr="005D523E">
        <w:rPr>
          <w:color w:val="000000"/>
          <w:spacing w:val="1"/>
          <w:sz w:val="26"/>
          <w:szCs w:val="28"/>
        </w:rPr>
        <w:t xml:space="preserve"> </w:t>
      </w:r>
      <w:r w:rsidR="00606BD8" w:rsidRPr="005D523E">
        <w:rPr>
          <w:sz w:val="26"/>
          <w:szCs w:val="28"/>
        </w:rPr>
        <w:t xml:space="preserve">Документом, подтверждающим поступление денежных средств на счет является выписка со счета КУС Минземимущества РБ по Миякинскому району. Задаток должен поступить на счет Организатора не позднее </w:t>
      </w:r>
      <w:r w:rsidR="00AC7CDC">
        <w:rPr>
          <w:sz w:val="26"/>
          <w:szCs w:val="28"/>
        </w:rPr>
        <w:t>1</w:t>
      </w:r>
      <w:r>
        <w:rPr>
          <w:sz w:val="26"/>
          <w:szCs w:val="28"/>
        </w:rPr>
        <w:t>8</w:t>
      </w:r>
      <w:r w:rsidR="00606BD8" w:rsidRPr="005D523E">
        <w:rPr>
          <w:sz w:val="26"/>
          <w:szCs w:val="28"/>
        </w:rPr>
        <w:t>.</w:t>
      </w:r>
      <w:r w:rsidR="00724764" w:rsidRPr="005D523E">
        <w:rPr>
          <w:sz w:val="26"/>
          <w:szCs w:val="28"/>
        </w:rPr>
        <w:t>0</w:t>
      </w:r>
      <w:r w:rsidR="00201BA0" w:rsidRPr="005D523E">
        <w:rPr>
          <w:sz w:val="26"/>
          <w:szCs w:val="28"/>
        </w:rPr>
        <w:t>6</w:t>
      </w:r>
      <w:r w:rsidR="00176DB5" w:rsidRPr="005D523E">
        <w:rPr>
          <w:sz w:val="26"/>
          <w:szCs w:val="28"/>
        </w:rPr>
        <w:t>.2015</w:t>
      </w:r>
      <w:r w:rsidR="00606BD8" w:rsidRPr="005D523E">
        <w:rPr>
          <w:sz w:val="26"/>
          <w:szCs w:val="28"/>
        </w:rPr>
        <w:t xml:space="preserve"> г.</w:t>
      </w:r>
      <w:r w:rsidR="00F729AE" w:rsidRPr="00F729AE">
        <w:rPr>
          <w:color w:val="000000"/>
        </w:rPr>
        <w:t xml:space="preserve"> </w:t>
      </w:r>
      <w:r w:rsidR="00F729AE" w:rsidRPr="00F729AE">
        <w:rPr>
          <w:color w:val="000000"/>
          <w:sz w:val="26"/>
        </w:rPr>
        <w:t>Задаток возвращается участникам торгов, за исключением его победителя, в течение 3 банковских дней со дня подписания протокола о результатах торгов на счет, указанный в заявке.</w:t>
      </w:r>
    </w:p>
    <w:p w:rsidR="00F318EE" w:rsidRPr="005D523E" w:rsidRDefault="005D523E" w:rsidP="005D523E">
      <w:pPr>
        <w:jc w:val="both"/>
        <w:rPr>
          <w:color w:val="000000"/>
          <w:sz w:val="26"/>
          <w:szCs w:val="28"/>
        </w:rPr>
      </w:pPr>
      <w:r w:rsidRPr="005D523E">
        <w:rPr>
          <w:sz w:val="26"/>
          <w:szCs w:val="28"/>
        </w:rPr>
        <w:t xml:space="preserve">      </w:t>
      </w:r>
      <w:r w:rsidR="001D0B8E" w:rsidRPr="005D523E">
        <w:rPr>
          <w:sz w:val="26"/>
          <w:szCs w:val="28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</w:t>
      </w:r>
      <w:r>
        <w:rPr>
          <w:sz w:val="26"/>
          <w:szCs w:val="28"/>
        </w:rPr>
        <w:t>:</w:t>
      </w:r>
      <w:r w:rsidR="001D0B8E" w:rsidRPr="005D523E">
        <w:rPr>
          <w:sz w:val="26"/>
          <w:szCs w:val="28"/>
        </w:rPr>
        <w:t xml:space="preserve"> </w:t>
      </w:r>
      <w:r w:rsidR="00F318EE" w:rsidRPr="005D523E">
        <w:rPr>
          <w:rStyle w:val="blk3"/>
          <w:color w:val="000000"/>
          <w:sz w:val="26"/>
          <w:szCs w:val="28"/>
        </w:rPr>
        <w:t>1) заявку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927EC4" w:rsidRPr="005D523E" w:rsidRDefault="00201BA0" w:rsidP="00961337">
      <w:pPr>
        <w:jc w:val="both"/>
        <w:rPr>
          <w:sz w:val="26"/>
          <w:szCs w:val="28"/>
        </w:rPr>
      </w:pPr>
      <w:r w:rsidRPr="005D523E">
        <w:rPr>
          <w:sz w:val="26"/>
          <w:szCs w:val="28"/>
        </w:rPr>
        <w:t xml:space="preserve">    </w:t>
      </w:r>
      <w:r w:rsidR="00927EC4" w:rsidRPr="005D523E">
        <w:rPr>
          <w:sz w:val="26"/>
          <w:szCs w:val="28"/>
        </w:rPr>
        <w:t xml:space="preserve"> Аукционная (конкурсная) комиссия.</w:t>
      </w:r>
    </w:p>
    <w:p w:rsidR="006D4D1E" w:rsidRPr="005D523E" w:rsidRDefault="006D4D1E" w:rsidP="00927EC4">
      <w:pPr>
        <w:ind w:firstLine="900"/>
        <w:jc w:val="both"/>
        <w:rPr>
          <w:sz w:val="26"/>
        </w:rPr>
      </w:pPr>
    </w:p>
    <w:sectPr w:rsidR="006D4D1E" w:rsidRPr="005D523E" w:rsidSect="00201BA0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50"/>
    <w:rsid w:val="000208E0"/>
    <w:rsid w:val="00034977"/>
    <w:rsid w:val="000415BC"/>
    <w:rsid w:val="00085D84"/>
    <w:rsid w:val="00093EA4"/>
    <w:rsid w:val="000A6CC6"/>
    <w:rsid w:val="00100A83"/>
    <w:rsid w:val="00101588"/>
    <w:rsid w:val="00110C6A"/>
    <w:rsid w:val="00142071"/>
    <w:rsid w:val="001422F3"/>
    <w:rsid w:val="00176DB5"/>
    <w:rsid w:val="001C50E2"/>
    <w:rsid w:val="001D0B8E"/>
    <w:rsid w:val="00201BA0"/>
    <w:rsid w:val="00207419"/>
    <w:rsid w:val="00215FBA"/>
    <w:rsid w:val="002345C6"/>
    <w:rsid w:val="00282E07"/>
    <w:rsid w:val="002C21BB"/>
    <w:rsid w:val="00333450"/>
    <w:rsid w:val="003350AC"/>
    <w:rsid w:val="00342493"/>
    <w:rsid w:val="00363A7A"/>
    <w:rsid w:val="003825DC"/>
    <w:rsid w:val="00386886"/>
    <w:rsid w:val="00391BD8"/>
    <w:rsid w:val="003B64D9"/>
    <w:rsid w:val="00413BCF"/>
    <w:rsid w:val="004509AA"/>
    <w:rsid w:val="00455B60"/>
    <w:rsid w:val="004655FF"/>
    <w:rsid w:val="0047084E"/>
    <w:rsid w:val="00477FAA"/>
    <w:rsid w:val="004A4784"/>
    <w:rsid w:val="004B754C"/>
    <w:rsid w:val="004B7DE3"/>
    <w:rsid w:val="004D59B1"/>
    <w:rsid w:val="0050495B"/>
    <w:rsid w:val="005129B3"/>
    <w:rsid w:val="00541224"/>
    <w:rsid w:val="00560ECB"/>
    <w:rsid w:val="00567878"/>
    <w:rsid w:val="005914C0"/>
    <w:rsid w:val="005A7727"/>
    <w:rsid w:val="005D523E"/>
    <w:rsid w:val="005D5AE8"/>
    <w:rsid w:val="00606BD8"/>
    <w:rsid w:val="00650FDA"/>
    <w:rsid w:val="006D4D1E"/>
    <w:rsid w:val="00711A46"/>
    <w:rsid w:val="00724764"/>
    <w:rsid w:val="00763B2D"/>
    <w:rsid w:val="00771E93"/>
    <w:rsid w:val="007B03CD"/>
    <w:rsid w:val="0080048B"/>
    <w:rsid w:val="00803B0D"/>
    <w:rsid w:val="0082125E"/>
    <w:rsid w:val="00834456"/>
    <w:rsid w:val="008435B8"/>
    <w:rsid w:val="008837EF"/>
    <w:rsid w:val="00883F4D"/>
    <w:rsid w:val="008A4636"/>
    <w:rsid w:val="00915D06"/>
    <w:rsid w:val="009257F9"/>
    <w:rsid w:val="00927EC4"/>
    <w:rsid w:val="00953C2F"/>
    <w:rsid w:val="00961337"/>
    <w:rsid w:val="009665AA"/>
    <w:rsid w:val="00973034"/>
    <w:rsid w:val="00974B23"/>
    <w:rsid w:val="00983F30"/>
    <w:rsid w:val="00992EB7"/>
    <w:rsid w:val="00A031CF"/>
    <w:rsid w:val="00A12E9F"/>
    <w:rsid w:val="00A33330"/>
    <w:rsid w:val="00A47806"/>
    <w:rsid w:val="00A73C69"/>
    <w:rsid w:val="00A94A4E"/>
    <w:rsid w:val="00AA5D27"/>
    <w:rsid w:val="00AA726A"/>
    <w:rsid w:val="00AB5274"/>
    <w:rsid w:val="00AB578C"/>
    <w:rsid w:val="00AC7CDC"/>
    <w:rsid w:val="00AD77E8"/>
    <w:rsid w:val="00AF5B52"/>
    <w:rsid w:val="00B07C02"/>
    <w:rsid w:val="00B13884"/>
    <w:rsid w:val="00B14C91"/>
    <w:rsid w:val="00B809BF"/>
    <w:rsid w:val="00B959B0"/>
    <w:rsid w:val="00BC18FA"/>
    <w:rsid w:val="00BE7351"/>
    <w:rsid w:val="00BF66AD"/>
    <w:rsid w:val="00C0677C"/>
    <w:rsid w:val="00C06867"/>
    <w:rsid w:val="00C2113D"/>
    <w:rsid w:val="00C26A1F"/>
    <w:rsid w:val="00C348C9"/>
    <w:rsid w:val="00C44C52"/>
    <w:rsid w:val="00C541F2"/>
    <w:rsid w:val="00C8097F"/>
    <w:rsid w:val="00CD2A9B"/>
    <w:rsid w:val="00D0534D"/>
    <w:rsid w:val="00D05B8F"/>
    <w:rsid w:val="00D16F88"/>
    <w:rsid w:val="00D25195"/>
    <w:rsid w:val="00D25E91"/>
    <w:rsid w:val="00D3500A"/>
    <w:rsid w:val="00DC6F6B"/>
    <w:rsid w:val="00DD4849"/>
    <w:rsid w:val="00DF15B1"/>
    <w:rsid w:val="00E00B69"/>
    <w:rsid w:val="00E055A0"/>
    <w:rsid w:val="00E55717"/>
    <w:rsid w:val="00E574DD"/>
    <w:rsid w:val="00EC7A04"/>
    <w:rsid w:val="00EF383C"/>
    <w:rsid w:val="00EF4EDA"/>
    <w:rsid w:val="00EF7310"/>
    <w:rsid w:val="00F16DAE"/>
    <w:rsid w:val="00F2151F"/>
    <w:rsid w:val="00F318EE"/>
    <w:rsid w:val="00F31D28"/>
    <w:rsid w:val="00F729AE"/>
    <w:rsid w:val="00FA19B4"/>
    <w:rsid w:val="00F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772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711A46"/>
    <w:rPr>
      <w:color w:val="0000FF"/>
      <w:u w:val="single"/>
    </w:rPr>
  </w:style>
  <w:style w:type="character" w:customStyle="1" w:styleId="blk3">
    <w:name w:val="blk3"/>
    <w:basedOn w:val="a0"/>
    <w:rsid w:val="00D0534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772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711A46"/>
    <w:rPr>
      <w:color w:val="0000FF"/>
      <w:u w:val="single"/>
    </w:rPr>
  </w:style>
  <w:style w:type="character" w:customStyle="1" w:styleId="blk3">
    <w:name w:val="blk3"/>
    <w:basedOn w:val="a0"/>
    <w:rsid w:val="00D0534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yakirb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1</Company>
  <LinksUpToDate>false</LinksUpToDate>
  <CharactersWithSpaces>5832</CharactersWithSpaces>
  <SharedDoc>false</SharedDoc>
  <HLinks>
    <vt:vector size="12" baseType="variant">
      <vt:variant>
        <vt:i4>8192033</vt:i4>
      </vt:variant>
      <vt:variant>
        <vt:i4>3</vt:i4>
      </vt:variant>
      <vt:variant>
        <vt:i4>0</vt:i4>
      </vt:variant>
      <vt:variant>
        <vt:i4>5</vt:i4>
      </vt:variant>
      <vt:variant>
        <vt:lpwstr>http://www.miyakirb.ru/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admin</cp:lastModifiedBy>
  <cp:revision>2</cp:revision>
  <cp:lastPrinted>2014-12-22T04:07:00Z</cp:lastPrinted>
  <dcterms:created xsi:type="dcterms:W3CDTF">2015-05-21T03:46:00Z</dcterms:created>
  <dcterms:modified xsi:type="dcterms:W3CDTF">2015-05-21T03:46:00Z</dcterms:modified>
</cp:coreProperties>
</file>