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120"/>
        <w:tblW w:w="107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312"/>
        <w:gridCol w:w="4860"/>
      </w:tblGrid>
      <w:tr w:rsidR="00120F22" w:rsidRPr="00B17694" w:rsidTr="00C7554C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B17694">
              <w:rPr>
                <w:rFonts w:ascii="BelZAGZ" w:hAnsi="BelZAGZ"/>
                <w:sz w:val="20"/>
                <w:szCs w:val="20"/>
              </w:rPr>
              <w:t>БАШ#ОРТОСТАН РЕСПУБЛИКА*Ы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B17694">
              <w:rPr>
                <w:rFonts w:ascii="BelZAGZ" w:hAnsi="BelZAGZ"/>
                <w:sz w:val="20"/>
                <w:szCs w:val="20"/>
              </w:rPr>
              <w:t>МИ(К( РАЙОНЫ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B17694">
              <w:rPr>
                <w:rFonts w:ascii="BelZAGZ" w:hAnsi="BelZAGZ"/>
                <w:sz w:val="20"/>
                <w:szCs w:val="20"/>
              </w:rPr>
              <w:t>МУНИЦИПАЛЬ РАЙОНЫ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B17694">
              <w:rPr>
                <w:rFonts w:ascii="BelZAGZ" w:hAnsi="BelZAGZ"/>
                <w:sz w:val="20"/>
                <w:szCs w:val="20"/>
              </w:rPr>
              <w:t xml:space="preserve">МИ(К( АУЫЛ БИЛ(М(*Е </w:t>
            </w:r>
          </w:p>
          <w:p w:rsidR="00120F22" w:rsidRPr="00B17694" w:rsidRDefault="00120F22" w:rsidP="00282713">
            <w:pPr>
              <w:spacing w:after="0"/>
              <w:ind w:right="72"/>
              <w:jc w:val="center"/>
              <w:rPr>
                <w:rFonts w:ascii="BelZAGZ" w:hAnsi="BelZAGZ"/>
                <w:sz w:val="20"/>
                <w:szCs w:val="20"/>
              </w:rPr>
            </w:pPr>
            <w:r w:rsidRPr="00B17694">
              <w:rPr>
                <w:rFonts w:ascii="BelZAGZ" w:hAnsi="BelZAGZ"/>
                <w:sz w:val="20"/>
                <w:szCs w:val="20"/>
              </w:rPr>
              <w:t>СОВЕТЫ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17694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B17694">
              <w:rPr>
                <w:rFonts w:ascii="Arial" w:hAnsi="Arial"/>
                <w:sz w:val="18"/>
                <w:szCs w:val="18"/>
              </w:rPr>
              <w:t>0238001480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17694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pacing w:val="-2"/>
                <w:sz w:val="20"/>
                <w:szCs w:val="20"/>
              </w:rPr>
            </w:pPr>
            <w:r w:rsidRPr="00B17694">
              <w:rPr>
                <w:spacing w:val="-2"/>
                <w:sz w:val="20"/>
                <w:szCs w:val="20"/>
              </w:rPr>
              <w:t xml:space="preserve">452080, </w:t>
            </w:r>
            <w:r w:rsidRPr="00B17694">
              <w:rPr>
                <w:rFonts w:ascii="BelZAGZ" w:hAnsi="BelZAGZ"/>
                <w:spacing w:val="-2"/>
                <w:sz w:val="20"/>
                <w:szCs w:val="20"/>
              </w:rPr>
              <w:t>#ыр1ы2-Ми9к9 ауылы,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B17694">
              <w:rPr>
                <w:rFonts w:ascii="BelZAGZ" w:hAnsi="BelZAGZ"/>
                <w:spacing w:val="-2"/>
                <w:sz w:val="20"/>
                <w:szCs w:val="20"/>
              </w:rPr>
              <w:t xml:space="preserve"> !5б9й2уллин урамы,</w:t>
            </w:r>
            <w:r w:rsidRPr="00B17694">
              <w:rPr>
                <w:spacing w:val="-2"/>
                <w:sz w:val="20"/>
                <w:szCs w:val="20"/>
              </w:rPr>
              <w:t>137,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694">
              <w:rPr>
                <w:rFonts w:ascii="Arial" w:hAnsi="Arial" w:cs="Arial"/>
                <w:sz w:val="18"/>
                <w:szCs w:val="18"/>
              </w:rPr>
              <w:t>Тел. (834788) 2-10-85, факс (834788) 2-10-85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18"/>
                <w:szCs w:val="18"/>
                <w:lang w:val="de-DE"/>
              </w:rPr>
            </w:pPr>
            <w:r w:rsidRPr="000A0388">
              <w:rPr>
                <w:rFonts w:ascii="BelZAGZ" w:hAnsi="BelZAGZ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МР" style="width:62.25pt;height:81pt;visibility:visible">
                  <v:imagedata r:id="rId4" o:title=""/>
                </v:shape>
              </w:pic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8"/>
                <w:szCs w:val="18"/>
              </w:rPr>
            </w:pP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B17694">
              <w:rPr>
                <w:rFonts w:ascii="Arial" w:hAnsi="Arial" w:cs="Arial"/>
                <w:spacing w:val="28"/>
                <w:sz w:val="16"/>
                <w:szCs w:val="16"/>
              </w:rPr>
              <w:t>СОВЕТ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B17694">
              <w:rPr>
                <w:rFonts w:ascii="Arial" w:hAnsi="Arial" w:cs="Arial"/>
                <w:spacing w:val="28"/>
                <w:sz w:val="16"/>
                <w:szCs w:val="16"/>
              </w:rPr>
              <w:t>СЕЛЬСКОГО ПОСЕЛЕНИЯ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B17694">
              <w:rPr>
                <w:rFonts w:ascii="Arial" w:hAnsi="Arial" w:cs="Arial"/>
                <w:spacing w:val="28"/>
                <w:sz w:val="16"/>
                <w:szCs w:val="16"/>
              </w:rPr>
              <w:t>МИЯКИНСКИЙ СЕЛЬСОВЕТ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B17694">
              <w:rPr>
                <w:rFonts w:ascii="Arial" w:hAnsi="Arial" w:cs="Arial"/>
                <w:spacing w:val="28"/>
                <w:sz w:val="16"/>
                <w:szCs w:val="16"/>
              </w:rPr>
              <w:t>МУНИЦИПАЛЬНОГО РАЙОНА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B17694">
              <w:rPr>
                <w:rFonts w:ascii="Arial" w:hAnsi="Arial" w:cs="Arial"/>
                <w:spacing w:val="28"/>
                <w:sz w:val="16"/>
                <w:szCs w:val="16"/>
              </w:rPr>
              <w:t>МИЯКИНСКИЙ РАЙОН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B17694">
              <w:rPr>
                <w:rFonts w:ascii="Arial" w:hAnsi="Arial" w:cs="Arial"/>
                <w:spacing w:val="28"/>
                <w:sz w:val="16"/>
                <w:szCs w:val="16"/>
              </w:rPr>
              <w:t>РЕСПУБЛИКИ БАШКОРТОСТАН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17694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B17694">
              <w:rPr>
                <w:rFonts w:ascii="Arial" w:hAnsi="Arial"/>
                <w:sz w:val="18"/>
                <w:szCs w:val="18"/>
              </w:rPr>
              <w:t>0238001480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17694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694">
              <w:rPr>
                <w:rFonts w:ascii="Arial" w:hAnsi="Arial" w:cs="Arial"/>
                <w:sz w:val="18"/>
                <w:szCs w:val="18"/>
              </w:rPr>
              <w:t>452080, село Киргиз-Мияки, улица Губайдуллина, 137,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694">
              <w:rPr>
                <w:rFonts w:ascii="Arial" w:hAnsi="Arial" w:cs="Arial"/>
                <w:sz w:val="18"/>
                <w:szCs w:val="18"/>
              </w:rPr>
              <w:t>Тел. ( 834788) 2-10-85, факс 2-10-85</w:t>
            </w:r>
          </w:p>
          <w:p w:rsidR="00120F22" w:rsidRPr="00B17694" w:rsidRDefault="00120F22" w:rsidP="00282713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120F22" w:rsidRDefault="00120F22" w:rsidP="00282713">
      <w:pPr>
        <w:spacing w:after="0"/>
        <w:rPr>
          <w:rFonts w:ascii="Times New Roman" w:hAnsi="Times New Roman"/>
          <w:b/>
          <w:sz w:val="28"/>
          <w:szCs w:val="28"/>
        </w:rPr>
      </w:pPr>
      <w:r w:rsidRPr="00E14350">
        <w:rPr>
          <w:rFonts w:ascii="BelZAGZ" w:hAnsi="BelZAGZ"/>
          <w:sz w:val="40"/>
          <w:szCs w:val="40"/>
        </w:rPr>
        <w:t>3</w:t>
      </w:r>
      <w:r w:rsidRPr="00E14350">
        <w:rPr>
          <w:rFonts w:ascii="BelZAGZ" w:hAnsi="BelZAGZ"/>
          <w:sz w:val="28"/>
          <w:szCs w:val="28"/>
        </w:rPr>
        <w:t>АРАР</w:t>
      </w:r>
      <w:r>
        <w:rPr>
          <w:rFonts w:ascii="BelZAGZ" w:hAnsi="BelZAGZ"/>
          <w:sz w:val="28"/>
          <w:szCs w:val="28"/>
        </w:rPr>
        <w:t xml:space="preserve"> </w:t>
      </w:r>
      <w:r w:rsidRPr="00383A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120F22" w:rsidRDefault="00120F22" w:rsidP="000A39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0F22" w:rsidRDefault="00120F22" w:rsidP="007F16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ходе исполнения бюджета сельского поселения Миякинский сельсовет муниципального района Миякинский район Республики Башкортостан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434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2014 года</w:t>
      </w:r>
    </w:p>
    <w:p w:rsidR="00120F22" w:rsidRPr="00C43493" w:rsidRDefault="00120F22" w:rsidP="007F16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Заслушав информацию заместителя главы администрации сельского поселения Миякинский сельсовет Мельник Х.Н. «О ходе исполнения бюджета сельского поселения Миякинский </w:t>
      </w:r>
      <w:r w:rsidRPr="00C43493">
        <w:rPr>
          <w:rFonts w:ascii="Times New Roman" w:hAnsi="Times New Roman"/>
          <w:sz w:val="28"/>
          <w:szCs w:val="28"/>
        </w:rPr>
        <w:t>сельсовет муниципального района Миякински</w:t>
      </w:r>
      <w:r>
        <w:rPr>
          <w:rFonts w:ascii="Times New Roman" w:hAnsi="Times New Roman"/>
          <w:sz w:val="28"/>
          <w:szCs w:val="28"/>
        </w:rPr>
        <w:t xml:space="preserve">й район Республики Башкортостан» и обсудив, Совет сельского поселения Миякинский сельсовет </w:t>
      </w:r>
      <w:r w:rsidRPr="003C0175">
        <w:rPr>
          <w:rFonts w:ascii="Times New Roman" w:hAnsi="Times New Roman"/>
          <w:b/>
          <w:sz w:val="28"/>
          <w:szCs w:val="28"/>
        </w:rPr>
        <w:t>решил: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Информацию заместителя главы администрации сельского поселения Миякинский сельсовет Мельник Х.Н. принять к сведению.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Администрации сельского поселения: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активную работу по сбору налогов с населения в соответствии с налоговыми уведомлениями;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поступления доходов бюджета в  целях выявления резервов увеличения поступления налоговых и неналоговых доходов;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с просроченной задолженностью по налогам;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по выявлению не оформленной недвижимости и регистрации прав собственности.</w:t>
      </w:r>
    </w:p>
    <w:p w:rsidR="00120F22" w:rsidRDefault="00120F22" w:rsidP="007F1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над выполнением  данного решения возложить на постоянную комиссию по бюджету, налогам и вопросам муниципальной собственности.</w:t>
      </w:r>
    </w:p>
    <w:p w:rsidR="00120F22" w:rsidRDefault="00120F22" w:rsidP="000A396A">
      <w:pPr>
        <w:spacing w:after="0"/>
        <w:rPr>
          <w:rFonts w:ascii="Times New Roman" w:hAnsi="Times New Roman"/>
          <w:sz w:val="28"/>
          <w:szCs w:val="28"/>
        </w:rPr>
      </w:pPr>
    </w:p>
    <w:p w:rsidR="00120F22" w:rsidRDefault="00120F22" w:rsidP="000A396A">
      <w:pPr>
        <w:spacing w:after="0"/>
        <w:rPr>
          <w:rFonts w:ascii="Times New Roman" w:hAnsi="Times New Roman"/>
          <w:sz w:val="28"/>
          <w:szCs w:val="28"/>
        </w:rPr>
      </w:pPr>
    </w:p>
    <w:p w:rsidR="00120F22" w:rsidRDefault="00120F22" w:rsidP="000A39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Р. Я. Туктаров</w:t>
      </w:r>
    </w:p>
    <w:p w:rsidR="00120F22" w:rsidRDefault="00120F22" w:rsidP="000A396A">
      <w:pPr>
        <w:spacing w:after="0"/>
        <w:rPr>
          <w:rFonts w:ascii="Times New Roman" w:hAnsi="Times New Roman"/>
          <w:sz w:val="28"/>
          <w:szCs w:val="28"/>
        </w:rPr>
      </w:pPr>
    </w:p>
    <w:p w:rsidR="00120F22" w:rsidRDefault="00120F22" w:rsidP="000A39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Киргиз-Мияки</w:t>
      </w:r>
    </w:p>
    <w:p w:rsidR="00120F22" w:rsidRDefault="00120F22" w:rsidP="000A39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266</w:t>
      </w:r>
    </w:p>
    <w:p w:rsidR="00120F22" w:rsidRPr="00E122AD" w:rsidRDefault="00120F22" w:rsidP="00E12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04.07.2014 год</w:t>
      </w:r>
      <w:r>
        <w:t xml:space="preserve">               </w:t>
      </w:r>
    </w:p>
    <w:sectPr w:rsidR="00120F22" w:rsidRPr="00E122AD" w:rsidSect="000A3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6A"/>
    <w:rsid w:val="000A0388"/>
    <w:rsid w:val="000A396A"/>
    <w:rsid w:val="00120F22"/>
    <w:rsid w:val="001806D7"/>
    <w:rsid w:val="00253064"/>
    <w:rsid w:val="00282713"/>
    <w:rsid w:val="00383AF3"/>
    <w:rsid w:val="003C0175"/>
    <w:rsid w:val="004305A1"/>
    <w:rsid w:val="004375BD"/>
    <w:rsid w:val="004E2C8E"/>
    <w:rsid w:val="005066D7"/>
    <w:rsid w:val="00747633"/>
    <w:rsid w:val="007B41BD"/>
    <w:rsid w:val="007E03B6"/>
    <w:rsid w:val="007F1660"/>
    <w:rsid w:val="008B08F3"/>
    <w:rsid w:val="008C0026"/>
    <w:rsid w:val="00A66D64"/>
    <w:rsid w:val="00B17694"/>
    <w:rsid w:val="00C43493"/>
    <w:rsid w:val="00C7554C"/>
    <w:rsid w:val="00CF62A6"/>
    <w:rsid w:val="00D02271"/>
    <w:rsid w:val="00D143D6"/>
    <w:rsid w:val="00DC3427"/>
    <w:rsid w:val="00DF39DF"/>
    <w:rsid w:val="00E122AD"/>
    <w:rsid w:val="00E14350"/>
    <w:rsid w:val="00F5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96A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Normal"/>
    <w:uiPriority w:val="99"/>
    <w:rsid w:val="005066D7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1589</Characters>
  <Application>Microsoft Office Outlook</Application>
  <DocSecurity>0</DocSecurity>
  <Lines>0</Lines>
  <Paragraphs>0</Paragraphs>
  <ScaleCrop>false</ScaleCrop>
  <Company>Миякинский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БАШ#ОРТОСТАН РЕСПУБЛИКА*Ы</dc:title>
  <dc:subject/>
  <dc:creator>Миякинский сельсовет</dc:creator>
  <cp:keywords/>
  <dc:description/>
  <cp:lastModifiedBy>Сельсовет</cp:lastModifiedBy>
  <cp:revision>2</cp:revision>
  <cp:lastPrinted>2012-09-12T06:09:00Z</cp:lastPrinted>
  <dcterms:created xsi:type="dcterms:W3CDTF">2014-07-31T10:27:00Z</dcterms:created>
  <dcterms:modified xsi:type="dcterms:W3CDTF">2014-07-31T10:27:00Z</dcterms:modified>
</cp:coreProperties>
</file>